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88" w:rsidRPr="00E25197" w:rsidRDefault="00A01188"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b/>
          <w:bCs/>
          <w:sz w:val="24"/>
          <w:szCs w:val="24"/>
        </w:rPr>
        <w:t xml:space="preserve">Информация </w:t>
      </w:r>
    </w:p>
    <w:p w:rsidR="00A01188" w:rsidRPr="00E25197" w:rsidRDefault="00A01188" w:rsidP="00E25197">
      <w:pPr>
        <w:spacing w:after="0" w:line="240" w:lineRule="auto"/>
        <w:jc w:val="center"/>
        <w:rPr>
          <w:rFonts w:ascii="Times New Roman" w:hAnsi="Times New Roman" w:cs="Times New Roman"/>
          <w:b/>
          <w:bCs/>
          <w:sz w:val="24"/>
          <w:szCs w:val="24"/>
        </w:rPr>
      </w:pPr>
      <w:r w:rsidRPr="00E25197">
        <w:rPr>
          <w:rFonts w:ascii="Times New Roman" w:hAnsi="Times New Roman" w:cs="Times New Roman"/>
          <w:b/>
          <w:bCs/>
          <w:sz w:val="24"/>
          <w:szCs w:val="24"/>
        </w:rPr>
        <w:t>муниципального казенного общеобразовательного учреждения</w:t>
      </w:r>
    </w:p>
    <w:p w:rsidR="00A01188" w:rsidRPr="00E25197" w:rsidRDefault="00A01188" w:rsidP="00E25197">
      <w:pPr>
        <w:spacing w:after="0" w:line="240" w:lineRule="auto"/>
        <w:jc w:val="center"/>
        <w:rPr>
          <w:rFonts w:ascii="Times New Roman" w:hAnsi="Times New Roman" w:cs="Times New Roman"/>
          <w:b/>
          <w:bCs/>
          <w:sz w:val="24"/>
          <w:szCs w:val="24"/>
        </w:rPr>
      </w:pPr>
      <w:r w:rsidRPr="00E25197">
        <w:rPr>
          <w:rFonts w:ascii="Times New Roman" w:hAnsi="Times New Roman" w:cs="Times New Roman"/>
          <w:b/>
          <w:bCs/>
          <w:sz w:val="24"/>
          <w:szCs w:val="24"/>
        </w:rPr>
        <w:t xml:space="preserve">«Центр образования» муниципального образования «Намский улус» </w:t>
      </w:r>
    </w:p>
    <w:p w:rsidR="00A01188" w:rsidRPr="00E25197" w:rsidRDefault="00A01188" w:rsidP="00E25197">
      <w:pPr>
        <w:spacing w:after="0" w:line="240" w:lineRule="auto"/>
        <w:jc w:val="center"/>
        <w:rPr>
          <w:rFonts w:ascii="Times New Roman" w:hAnsi="Times New Roman" w:cs="Times New Roman"/>
          <w:b/>
          <w:bCs/>
          <w:sz w:val="24"/>
          <w:szCs w:val="24"/>
        </w:rPr>
      </w:pPr>
      <w:r w:rsidRPr="00E25197">
        <w:rPr>
          <w:rFonts w:ascii="Times New Roman" w:hAnsi="Times New Roman" w:cs="Times New Roman"/>
          <w:b/>
          <w:bCs/>
          <w:sz w:val="24"/>
          <w:szCs w:val="24"/>
        </w:rPr>
        <w:t>Республики Саха (Якутия)</w:t>
      </w:r>
    </w:p>
    <w:p w:rsidR="00932368" w:rsidRPr="00E25197" w:rsidRDefault="00932368" w:rsidP="00E25197">
      <w:pPr>
        <w:spacing w:after="0" w:line="240" w:lineRule="auto"/>
        <w:rPr>
          <w:rStyle w:val="news"/>
          <w:rFonts w:ascii="Times New Roman" w:hAnsi="Times New Roman"/>
          <w:sz w:val="24"/>
          <w:szCs w:val="24"/>
        </w:rPr>
      </w:pPr>
      <w:r w:rsidRPr="00E25197">
        <w:rPr>
          <w:rStyle w:val="ab"/>
          <w:rFonts w:ascii="Times New Roman" w:hAnsi="Times New Roman"/>
          <w:sz w:val="24"/>
          <w:szCs w:val="24"/>
        </w:rPr>
        <w:t>Адрес:</w:t>
      </w:r>
      <w:r w:rsidRPr="00E25197">
        <w:rPr>
          <w:rStyle w:val="news"/>
          <w:rFonts w:ascii="Times New Roman" w:hAnsi="Times New Roman"/>
          <w:sz w:val="24"/>
          <w:szCs w:val="24"/>
        </w:rPr>
        <w:t xml:space="preserve"> 678380, Республика Саха (Якутия), Намский улус, с.</w:t>
      </w:r>
      <w:r w:rsidR="00E25197">
        <w:rPr>
          <w:rStyle w:val="news"/>
          <w:rFonts w:ascii="Times New Roman" w:hAnsi="Times New Roman"/>
          <w:sz w:val="24"/>
          <w:szCs w:val="24"/>
        </w:rPr>
        <w:t xml:space="preserve"> Намцы, улица</w:t>
      </w:r>
      <w:proofErr w:type="gramStart"/>
      <w:r w:rsidR="00E25197">
        <w:rPr>
          <w:rStyle w:val="news"/>
          <w:rFonts w:ascii="Times New Roman" w:hAnsi="Times New Roman"/>
          <w:sz w:val="24"/>
          <w:szCs w:val="24"/>
        </w:rPr>
        <w:t xml:space="preserve"> </w:t>
      </w:r>
      <w:r w:rsidRPr="00E25197">
        <w:rPr>
          <w:rStyle w:val="news"/>
          <w:rFonts w:ascii="Times New Roman" w:hAnsi="Times New Roman"/>
          <w:sz w:val="24"/>
          <w:szCs w:val="24"/>
        </w:rPr>
        <w:t>С</w:t>
      </w:r>
      <w:proofErr w:type="gramEnd"/>
      <w:r w:rsidRPr="00E25197">
        <w:rPr>
          <w:rStyle w:val="news"/>
          <w:rFonts w:ascii="Times New Roman" w:hAnsi="Times New Roman"/>
          <w:sz w:val="24"/>
          <w:szCs w:val="24"/>
        </w:rPr>
        <w:t>т.</w:t>
      </w:r>
      <w:r w:rsidR="00E25197">
        <w:rPr>
          <w:rStyle w:val="news"/>
          <w:rFonts w:ascii="Times New Roman" w:hAnsi="Times New Roman"/>
          <w:sz w:val="24"/>
          <w:szCs w:val="24"/>
        </w:rPr>
        <w:t xml:space="preserve"> </w:t>
      </w:r>
      <w:r w:rsidRPr="00E25197">
        <w:rPr>
          <w:rStyle w:val="news"/>
          <w:rFonts w:ascii="Times New Roman" w:hAnsi="Times New Roman"/>
          <w:sz w:val="24"/>
          <w:szCs w:val="24"/>
        </w:rPr>
        <w:t>Платонова, дом 14, корп.1</w:t>
      </w:r>
    </w:p>
    <w:p w:rsidR="00932368" w:rsidRPr="00E25197" w:rsidRDefault="00932368" w:rsidP="00E25197">
      <w:pPr>
        <w:spacing w:after="0" w:line="240" w:lineRule="auto"/>
        <w:rPr>
          <w:rFonts w:ascii="Times New Roman" w:hAnsi="Times New Roman" w:cs="Times New Roman"/>
          <w:sz w:val="24"/>
          <w:szCs w:val="24"/>
        </w:rPr>
      </w:pPr>
      <w:r w:rsidRPr="00E25197">
        <w:rPr>
          <w:rStyle w:val="ab"/>
          <w:rFonts w:ascii="Times New Roman" w:hAnsi="Times New Roman"/>
          <w:sz w:val="24"/>
          <w:szCs w:val="24"/>
        </w:rPr>
        <w:t>Директор:</w:t>
      </w:r>
      <w:r w:rsidRPr="00E25197">
        <w:rPr>
          <w:rFonts w:ascii="Times New Roman" w:hAnsi="Times New Roman" w:cs="Times New Roman"/>
          <w:sz w:val="24"/>
          <w:szCs w:val="24"/>
        </w:rPr>
        <w:t xml:space="preserve"> Матвеева Аграфена Афанасьевна</w:t>
      </w:r>
    </w:p>
    <w:p w:rsidR="00932368" w:rsidRPr="00E25197" w:rsidRDefault="00932368" w:rsidP="00E25197">
      <w:pPr>
        <w:spacing w:after="0" w:line="240" w:lineRule="auto"/>
        <w:rPr>
          <w:rFonts w:ascii="Times New Roman" w:hAnsi="Times New Roman" w:cs="Times New Roman"/>
          <w:sz w:val="24"/>
          <w:szCs w:val="24"/>
        </w:rPr>
      </w:pPr>
      <w:r w:rsidRPr="00E25197">
        <w:rPr>
          <w:rStyle w:val="ab"/>
          <w:rFonts w:ascii="Times New Roman" w:hAnsi="Times New Roman"/>
          <w:sz w:val="24"/>
          <w:szCs w:val="24"/>
        </w:rPr>
        <w:t>Телефоны:</w:t>
      </w:r>
      <w:r w:rsidR="00E25197">
        <w:rPr>
          <w:rFonts w:ascii="Times New Roman" w:hAnsi="Times New Roman" w:cs="Times New Roman"/>
          <w:sz w:val="24"/>
          <w:szCs w:val="24"/>
        </w:rPr>
        <w:t xml:space="preserve"> </w:t>
      </w:r>
      <w:r w:rsidRPr="00E25197">
        <w:rPr>
          <w:rFonts w:ascii="Times New Roman" w:hAnsi="Times New Roman" w:cs="Times New Roman"/>
          <w:sz w:val="24"/>
          <w:szCs w:val="24"/>
        </w:rPr>
        <w:t>8(41162)</w:t>
      </w:r>
      <w:r w:rsidR="00DC0EFA">
        <w:rPr>
          <w:rFonts w:ascii="Times New Roman" w:hAnsi="Times New Roman" w:cs="Times New Roman"/>
          <w:sz w:val="24"/>
          <w:szCs w:val="24"/>
        </w:rPr>
        <w:t xml:space="preserve"> </w:t>
      </w:r>
      <w:r w:rsidRPr="00E25197">
        <w:rPr>
          <w:rFonts w:ascii="Times New Roman" w:hAnsi="Times New Roman" w:cs="Times New Roman"/>
          <w:sz w:val="24"/>
          <w:szCs w:val="24"/>
        </w:rPr>
        <w:t>41764</w:t>
      </w:r>
    </w:p>
    <w:p w:rsidR="00932368" w:rsidRPr="00E25197" w:rsidRDefault="00932368" w:rsidP="00E25197">
      <w:pPr>
        <w:pStyle w:val="a6"/>
        <w:spacing w:before="0" w:beforeAutospacing="0" w:after="0" w:afterAutospacing="0"/>
      </w:pPr>
      <w:r w:rsidRPr="00E25197">
        <w:rPr>
          <w:b/>
          <w:lang w:val="de-DE"/>
        </w:rPr>
        <w:t>e</w:t>
      </w:r>
      <w:r w:rsidRPr="00E25197">
        <w:rPr>
          <w:b/>
        </w:rPr>
        <w:t>-</w:t>
      </w:r>
      <w:proofErr w:type="spellStart"/>
      <w:r w:rsidRPr="00E25197">
        <w:rPr>
          <w:b/>
          <w:lang w:val="de-DE"/>
        </w:rPr>
        <w:t>mail</w:t>
      </w:r>
      <w:proofErr w:type="spellEnd"/>
      <w:r w:rsidRPr="00E25197">
        <w:rPr>
          <w:b/>
          <w:lang w:val="de-DE"/>
        </w:rPr>
        <w:t xml:space="preserve"> </w:t>
      </w:r>
      <w:r w:rsidRPr="00E25197">
        <w:rPr>
          <w:b/>
        </w:rPr>
        <w:t xml:space="preserve">: </w:t>
      </w:r>
      <w:hyperlink r:id="rId5" w:history="1">
        <w:r w:rsidRPr="00E25197">
          <w:rPr>
            <w:rStyle w:val="a5"/>
            <w:lang w:val="en-US"/>
          </w:rPr>
          <w:t>conamtsy</w:t>
        </w:r>
        <w:r w:rsidRPr="00E25197">
          <w:rPr>
            <w:rStyle w:val="a5"/>
          </w:rPr>
          <w:t>@</w:t>
        </w:r>
        <w:r w:rsidRPr="00E25197">
          <w:rPr>
            <w:rStyle w:val="a5"/>
            <w:lang w:val="en-US"/>
          </w:rPr>
          <w:t>yandex</w:t>
        </w:r>
        <w:r w:rsidRPr="00E25197">
          <w:rPr>
            <w:rStyle w:val="a5"/>
          </w:rPr>
          <w:t>.</w:t>
        </w:r>
        <w:r w:rsidRPr="00E25197">
          <w:rPr>
            <w:rStyle w:val="a5"/>
            <w:lang w:val="de-DE"/>
          </w:rPr>
          <w:t>ru</w:t>
        </w:r>
      </w:hyperlink>
      <w:r w:rsidRPr="00E25197">
        <w:t xml:space="preserve"> </w:t>
      </w:r>
    </w:p>
    <w:p w:rsidR="00932368" w:rsidRPr="00E25197" w:rsidRDefault="00932368" w:rsidP="00E25197">
      <w:pPr>
        <w:pStyle w:val="a6"/>
        <w:spacing w:before="0" w:beforeAutospacing="0" w:after="0" w:afterAutospacing="0"/>
      </w:pPr>
      <w:r w:rsidRPr="00DC0EFA">
        <w:rPr>
          <w:b/>
        </w:rPr>
        <w:t>сайт школы:</w:t>
      </w:r>
      <w:r w:rsidRPr="00E25197">
        <w:t xml:space="preserve"> </w:t>
      </w:r>
      <w:hyperlink r:id="rId6" w:history="1">
        <w:r w:rsidRPr="00E25197">
          <w:rPr>
            <w:rStyle w:val="a5"/>
            <w:lang w:val="en-US"/>
          </w:rPr>
          <w:t>http</w:t>
        </w:r>
        <w:r w:rsidRPr="00E25197">
          <w:rPr>
            <w:rStyle w:val="a5"/>
          </w:rPr>
          <w:t>://</w:t>
        </w:r>
        <w:r w:rsidRPr="00E25197">
          <w:rPr>
            <w:rStyle w:val="a5"/>
            <w:lang w:val="en-US"/>
          </w:rPr>
          <w:t>co</w:t>
        </w:r>
        <w:r w:rsidRPr="00E25197">
          <w:rPr>
            <w:rStyle w:val="a5"/>
          </w:rPr>
          <w:t>-</w:t>
        </w:r>
        <w:proofErr w:type="spellStart"/>
        <w:r w:rsidRPr="00E25197">
          <w:rPr>
            <w:rStyle w:val="a5"/>
            <w:lang w:val="en-US"/>
          </w:rPr>
          <w:t>namtsy</w:t>
        </w:r>
        <w:proofErr w:type="spellEnd"/>
        <w:r w:rsidRPr="00E25197">
          <w:rPr>
            <w:rStyle w:val="a5"/>
          </w:rPr>
          <w:t>.</w:t>
        </w:r>
        <w:proofErr w:type="spellStart"/>
        <w:r w:rsidRPr="00E25197">
          <w:rPr>
            <w:rStyle w:val="a5"/>
            <w:lang w:val="en-US"/>
          </w:rPr>
          <w:t>ucoz</w:t>
        </w:r>
        <w:proofErr w:type="spellEnd"/>
        <w:r w:rsidRPr="00E25197">
          <w:rPr>
            <w:rStyle w:val="a5"/>
          </w:rPr>
          <w:t>.</w:t>
        </w:r>
        <w:proofErr w:type="spellStart"/>
        <w:r w:rsidRPr="00E25197">
          <w:rPr>
            <w:rStyle w:val="a5"/>
            <w:lang w:val="en-US"/>
          </w:rPr>
          <w:t>ru</w:t>
        </w:r>
        <w:proofErr w:type="spellEnd"/>
      </w:hyperlink>
      <w:r w:rsidRPr="00E25197">
        <w:t xml:space="preserve"> </w:t>
      </w:r>
    </w:p>
    <w:p w:rsidR="00A01188" w:rsidRPr="00E25197" w:rsidRDefault="00A01188" w:rsidP="00E25197">
      <w:pPr>
        <w:spacing w:after="0" w:line="240" w:lineRule="auto"/>
        <w:jc w:val="center"/>
        <w:rPr>
          <w:rFonts w:ascii="Times New Roman" w:hAnsi="Times New Roman" w:cs="Times New Roman"/>
          <w:b/>
          <w:bCs/>
          <w:sz w:val="24"/>
          <w:szCs w:val="24"/>
        </w:rPr>
      </w:pPr>
    </w:p>
    <w:p w:rsidR="00A01188" w:rsidRPr="00E25197" w:rsidRDefault="00A01188" w:rsidP="00E25197">
      <w:pPr>
        <w:spacing w:after="0" w:line="240" w:lineRule="auto"/>
        <w:ind w:firstLine="360"/>
        <w:jc w:val="both"/>
        <w:rPr>
          <w:rFonts w:ascii="Times New Roman" w:hAnsi="Times New Roman" w:cs="Times New Roman"/>
          <w:color w:val="000000"/>
          <w:sz w:val="24"/>
          <w:szCs w:val="24"/>
        </w:rPr>
      </w:pPr>
      <w:r w:rsidRPr="00E25197">
        <w:rPr>
          <w:rFonts w:ascii="Times New Roman" w:hAnsi="Times New Roman" w:cs="Times New Roman"/>
          <w:color w:val="000000"/>
          <w:sz w:val="24"/>
          <w:szCs w:val="24"/>
        </w:rPr>
        <w:t>МКОУ «Центр обр</w:t>
      </w:r>
      <w:r w:rsidR="00E25197">
        <w:rPr>
          <w:rFonts w:ascii="Times New Roman" w:hAnsi="Times New Roman" w:cs="Times New Roman"/>
          <w:color w:val="000000"/>
          <w:sz w:val="24"/>
          <w:szCs w:val="24"/>
        </w:rPr>
        <w:t xml:space="preserve">азования» </w:t>
      </w:r>
      <w:r w:rsidR="00373925" w:rsidRPr="00E25197">
        <w:rPr>
          <w:rFonts w:ascii="Times New Roman" w:hAnsi="Times New Roman" w:cs="Times New Roman"/>
          <w:color w:val="000000"/>
          <w:sz w:val="24"/>
          <w:szCs w:val="24"/>
        </w:rPr>
        <w:t>имеет статус общеобразовательного</w:t>
      </w:r>
      <w:r w:rsidRPr="00E25197">
        <w:rPr>
          <w:rFonts w:ascii="Times New Roman" w:hAnsi="Times New Roman" w:cs="Times New Roman"/>
          <w:color w:val="000000"/>
          <w:sz w:val="24"/>
          <w:szCs w:val="24"/>
        </w:rPr>
        <w:t xml:space="preserve"> </w:t>
      </w:r>
      <w:r w:rsidR="00373925" w:rsidRPr="00E25197">
        <w:rPr>
          <w:rFonts w:ascii="Times New Roman" w:hAnsi="Times New Roman" w:cs="Times New Roman"/>
          <w:color w:val="000000"/>
          <w:sz w:val="24"/>
          <w:szCs w:val="24"/>
        </w:rPr>
        <w:t>учреждения</w:t>
      </w:r>
      <w:r w:rsidRPr="00E25197">
        <w:rPr>
          <w:rFonts w:ascii="Times New Roman" w:hAnsi="Times New Roman" w:cs="Times New Roman"/>
          <w:color w:val="000000"/>
          <w:sz w:val="24"/>
          <w:szCs w:val="24"/>
        </w:rPr>
        <w:t>, реализующей программы основного, среднег</w:t>
      </w:r>
      <w:r w:rsidR="00E25197">
        <w:rPr>
          <w:rFonts w:ascii="Times New Roman" w:hAnsi="Times New Roman" w:cs="Times New Roman"/>
          <w:color w:val="000000"/>
          <w:sz w:val="24"/>
          <w:szCs w:val="24"/>
        </w:rPr>
        <w:t>о (полного) общего образования. Ф</w:t>
      </w:r>
      <w:r w:rsidR="001D7C00" w:rsidRPr="00E25197">
        <w:rPr>
          <w:rFonts w:ascii="Times New Roman" w:hAnsi="Times New Roman" w:cs="Times New Roman"/>
          <w:color w:val="000000"/>
          <w:sz w:val="24"/>
          <w:szCs w:val="24"/>
        </w:rPr>
        <w:t xml:space="preserve">орма обучения: </w:t>
      </w:r>
      <w:proofErr w:type="spellStart"/>
      <w:r w:rsidR="001D7C00" w:rsidRPr="00E25197">
        <w:rPr>
          <w:rFonts w:ascii="Times New Roman" w:hAnsi="Times New Roman" w:cs="Times New Roman"/>
          <w:color w:val="000000"/>
          <w:sz w:val="24"/>
          <w:szCs w:val="24"/>
        </w:rPr>
        <w:t>очно-заочная</w:t>
      </w:r>
      <w:proofErr w:type="spellEnd"/>
      <w:r w:rsidR="001D7C00" w:rsidRPr="00E25197">
        <w:rPr>
          <w:rFonts w:ascii="Times New Roman" w:hAnsi="Times New Roman" w:cs="Times New Roman"/>
          <w:color w:val="000000"/>
          <w:sz w:val="24"/>
          <w:szCs w:val="24"/>
        </w:rPr>
        <w:t xml:space="preserve">. </w:t>
      </w:r>
    </w:p>
    <w:p w:rsidR="00A01188" w:rsidRPr="00E25197" w:rsidRDefault="00DC0EFA" w:rsidP="00E25197">
      <w:pPr>
        <w:spacing w:after="0" w:line="240" w:lineRule="auto"/>
        <w:ind w:firstLine="567"/>
        <w:jc w:val="both"/>
        <w:rPr>
          <w:rFonts w:ascii="Times New Roman" w:hAnsi="Times New Roman" w:cs="Times New Roman"/>
          <w:iCs/>
          <w:sz w:val="24"/>
          <w:szCs w:val="24"/>
        </w:rPr>
      </w:pPr>
      <w:proofErr w:type="gramStart"/>
      <w:r>
        <w:rPr>
          <w:rFonts w:ascii="Times New Roman" w:hAnsi="Times New Roman" w:cs="Times New Roman"/>
          <w:sz w:val="24"/>
          <w:szCs w:val="24"/>
        </w:rPr>
        <w:t xml:space="preserve">Образовательная </w:t>
      </w:r>
      <w:r w:rsidR="00A01188" w:rsidRPr="00E25197">
        <w:rPr>
          <w:rFonts w:ascii="Times New Roman" w:hAnsi="Times New Roman" w:cs="Times New Roman"/>
          <w:sz w:val="24"/>
          <w:szCs w:val="24"/>
        </w:rPr>
        <w:t>деятельность осуществляется в соот</w:t>
      </w:r>
      <w:r w:rsidR="00AE7F35">
        <w:rPr>
          <w:rFonts w:ascii="Times New Roman" w:hAnsi="Times New Roman" w:cs="Times New Roman"/>
          <w:sz w:val="24"/>
          <w:szCs w:val="24"/>
        </w:rPr>
        <w:t>ветствии с лицензией серия 14 Л 01</w:t>
      </w:r>
      <w:r w:rsidR="00E25197">
        <w:rPr>
          <w:rFonts w:ascii="Times New Roman" w:hAnsi="Times New Roman" w:cs="Times New Roman"/>
          <w:sz w:val="24"/>
          <w:szCs w:val="24"/>
        </w:rPr>
        <w:t xml:space="preserve"> </w:t>
      </w:r>
      <w:r w:rsidR="00A01188" w:rsidRPr="00E25197">
        <w:rPr>
          <w:rFonts w:ascii="Times New Roman" w:hAnsi="Times New Roman" w:cs="Times New Roman"/>
          <w:sz w:val="24"/>
          <w:szCs w:val="24"/>
        </w:rPr>
        <w:t xml:space="preserve">№ </w:t>
      </w:r>
      <w:r w:rsidR="00BB0E79">
        <w:rPr>
          <w:rFonts w:ascii="Times New Roman" w:hAnsi="Times New Roman" w:cs="Times New Roman"/>
          <w:sz w:val="24"/>
          <w:szCs w:val="24"/>
        </w:rPr>
        <w:t>0000943 от 25</w:t>
      </w:r>
      <w:r w:rsidR="00BB0E79" w:rsidRPr="00E25197">
        <w:rPr>
          <w:rFonts w:ascii="Times New Roman" w:hAnsi="Times New Roman" w:cs="Times New Roman"/>
          <w:sz w:val="24"/>
          <w:szCs w:val="24"/>
        </w:rPr>
        <w:t xml:space="preserve"> </w:t>
      </w:r>
      <w:r w:rsidR="00BB0E79">
        <w:rPr>
          <w:rFonts w:ascii="Times New Roman" w:hAnsi="Times New Roman" w:cs="Times New Roman"/>
          <w:sz w:val="24"/>
          <w:szCs w:val="24"/>
        </w:rPr>
        <w:t>августа 2015</w:t>
      </w:r>
      <w:r w:rsidR="00BB0E79" w:rsidRPr="00E25197">
        <w:rPr>
          <w:rFonts w:ascii="Times New Roman" w:hAnsi="Times New Roman" w:cs="Times New Roman"/>
          <w:sz w:val="24"/>
          <w:szCs w:val="24"/>
        </w:rPr>
        <w:t xml:space="preserve">г </w:t>
      </w:r>
      <w:r w:rsidR="00A01188" w:rsidRPr="00E25197">
        <w:rPr>
          <w:rFonts w:ascii="Times New Roman" w:hAnsi="Times New Roman" w:cs="Times New Roman"/>
          <w:sz w:val="24"/>
          <w:szCs w:val="24"/>
        </w:rPr>
        <w:t>г. и на основании с</w:t>
      </w:r>
      <w:r>
        <w:rPr>
          <w:rFonts w:ascii="Times New Roman" w:hAnsi="Times New Roman" w:cs="Times New Roman"/>
          <w:sz w:val="24"/>
          <w:szCs w:val="24"/>
        </w:rPr>
        <w:t xml:space="preserve">видетельства о государственной </w:t>
      </w:r>
      <w:r w:rsidR="00AE7F35">
        <w:rPr>
          <w:rFonts w:ascii="Times New Roman" w:hAnsi="Times New Roman" w:cs="Times New Roman"/>
          <w:sz w:val="24"/>
          <w:szCs w:val="24"/>
        </w:rPr>
        <w:t>аккредитации №</w:t>
      </w:r>
      <w:r w:rsidR="00A01188" w:rsidRPr="00E25197">
        <w:rPr>
          <w:rFonts w:ascii="Times New Roman" w:hAnsi="Times New Roman" w:cs="Times New Roman"/>
          <w:sz w:val="24"/>
          <w:szCs w:val="24"/>
        </w:rPr>
        <w:t>.</w:t>
      </w:r>
      <w:r w:rsidR="00C96E9F">
        <w:rPr>
          <w:rFonts w:ascii="Times New Roman" w:hAnsi="Times New Roman" w:cs="Times New Roman"/>
          <w:sz w:val="24"/>
          <w:szCs w:val="24"/>
        </w:rPr>
        <w:t xml:space="preserve"> 0449 от 03.08.2015</w:t>
      </w:r>
      <w:r w:rsidR="00BB0E79">
        <w:rPr>
          <w:rFonts w:ascii="Times New Roman" w:hAnsi="Times New Roman" w:cs="Times New Roman"/>
          <w:sz w:val="24"/>
          <w:szCs w:val="24"/>
        </w:rPr>
        <w:t xml:space="preserve"> г.</w:t>
      </w:r>
      <w:r w:rsidR="00A01188" w:rsidRPr="00E25197">
        <w:rPr>
          <w:rFonts w:ascii="Times New Roman" w:hAnsi="Times New Roman" w:cs="Times New Roman"/>
          <w:sz w:val="24"/>
          <w:szCs w:val="24"/>
        </w:rPr>
        <w:t>, Устава</w:t>
      </w:r>
      <w:r w:rsidR="00E25197">
        <w:rPr>
          <w:rFonts w:ascii="Times New Roman" w:hAnsi="Times New Roman" w:cs="Times New Roman"/>
          <w:sz w:val="24"/>
          <w:szCs w:val="24"/>
        </w:rPr>
        <w:t xml:space="preserve">, </w:t>
      </w:r>
      <w:r w:rsidR="00AE7F35">
        <w:rPr>
          <w:rFonts w:ascii="Times New Roman" w:hAnsi="Times New Roman" w:cs="Times New Roman"/>
          <w:sz w:val="24"/>
          <w:szCs w:val="24"/>
        </w:rPr>
        <w:t>утвержденного Главой МО «Намский улус» 25.03.2015 г.</w:t>
      </w:r>
      <w:r w:rsidR="00A01188" w:rsidRPr="00E25197">
        <w:rPr>
          <w:rFonts w:ascii="Times New Roman" w:hAnsi="Times New Roman" w:cs="Times New Roman"/>
          <w:sz w:val="24"/>
          <w:szCs w:val="24"/>
        </w:rPr>
        <w:t xml:space="preserve">. </w:t>
      </w:r>
      <w:r w:rsidR="00E879F4" w:rsidRPr="00E25197">
        <w:rPr>
          <w:rStyle w:val="aa"/>
          <w:rFonts w:ascii="Times New Roman" w:eastAsia="Times New Roman" w:hAnsi="Times New Roman"/>
          <w:i w:val="0"/>
          <w:sz w:val="24"/>
          <w:szCs w:val="24"/>
        </w:rPr>
        <w:t>Муниципальное казенное общеобразовательное учреждение «Центр образования» расположен в центре села Намцы</w:t>
      </w:r>
      <w:r w:rsidR="00E879F4" w:rsidRPr="00E25197">
        <w:rPr>
          <w:rStyle w:val="aa"/>
          <w:rFonts w:ascii="Times New Roman" w:hAnsi="Times New Roman"/>
          <w:i w:val="0"/>
          <w:sz w:val="24"/>
          <w:szCs w:val="24"/>
        </w:rPr>
        <w:t xml:space="preserve"> в 1-этажном деревянном здании 1902 года реконструированном в 2013 году.</w:t>
      </w:r>
      <w:proofErr w:type="gramEnd"/>
      <w:r w:rsidR="00E879F4" w:rsidRPr="00E25197">
        <w:rPr>
          <w:rFonts w:ascii="Times New Roman" w:eastAsia="Times New Roman" w:hAnsi="Times New Roman" w:cs="Times New Roman"/>
          <w:color w:val="000000"/>
          <w:sz w:val="24"/>
          <w:szCs w:val="24"/>
        </w:rPr>
        <w:t xml:space="preserve"> </w:t>
      </w:r>
      <w:r w:rsidR="00E879F4" w:rsidRPr="00E25197">
        <w:rPr>
          <w:rFonts w:ascii="Times New Roman" w:hAnsi="Times New Roman" w:cs="Times New Roman"/>
          <w:color w:val="000000"/>
          <w:sz w:val="24"/>
          <w:szCs w:val="24"/>
        </w:rPr>
        <w:t>И</w:t>
      </w:r>
      <w:r w:rsidR="00E879F4" w:rsidRPr="00E25197">
        <w:rPr>
          <w:rFonts w:ascii="Times New Roman" w:eastAsia="Times New Roman" w:hAnsi="Times New Roman" w:cs="Times New Roman"/>
          <w:color w:val="000000"/>
          <w:sz w:val="24"/>
          <w:szCs w:val="24"/>
        </w:rPr>
        <w:t>меет</w:t>
      </w:r>
      <w:r w:rsidR="00E879F4" w:rsidRPr="00E25197">
        <w:rPr>
          <w:rFonts w:ascii="Times New Roman" w:hAnsi="Times New Roman" w:cs="Times New Roman"/>
          <w:color w:val="000000"/>
          <w:sz w:val="24"/>
          <w:szCs w:val="24"/>
        </w:rPr>
        <w:t xml:space="preserve"> </w:t>
      </w:r>
      <w:r w:rsidR="00E25197">
        <w:rPr>
          <w:rFonts w:ascii="Times New Roman" w:eastAsia="Times New Roman" w:hAnsi="Times New Roman" w:cs="Times New Roman"/>
          <w:color w:val="000000"/>
          <w:sz w:val="24"/>
          <w:szCs w:val="24"/>
        </w:rPr>
        <w:t xml:space="preserve">центральное </w:t>
      </w:r>
      <w:r w:rsidR="00E879F4" w:rsidRPr="00E25197">
        <w:rPr>
          <w:rFonts w:ascii="Times New Roman" w:eastAsia="Times New Roman" w:hAnsi="Times New Roman" w:cs="Times New Roman"/>
          <w:color w:val="000000"/>
          <w:sz w:val="24"/>
          <w:szCs w:val="24"/>
        </w:rPr>
        <w:t>теплоснабжение, наружные туалетные комнаты.</w:t>
      </w:r>
      <w:r w:rsidR="00E879F4" w:rsidRPr="00E25197">
        <w:rPr>
          <w:rStyle w:val="aa"/>
          <w:rFonts w:ascii="Times New Roman" w:hAnsi="Times New Roman"/>
          <w:i w:val="0"/>
          <w:sz w:val="24"/>
          <w:szCs w:val="24"/>
        </w:rPr>
        <w:t xml:space="preserve"> </w:t>
      </w:r>
      <w:r w:rsidR="00E879F4" w:rsidRPr="00E25197">
        <w:rPr>
          <w:rStyle w:val="aa"/>
          <w:rFonts w:ascii="Times New Roman" w:eastAsia="Times New Roman" w:hAnsi="Times New Roman"/>
          <w:i w:val="0"/>
          <w:sz w:val="24"/>
          <w:szCs w:val="24"/>
        </w:rPr>
        <w:t>Медицинс</w:t>
      </w:r>
      <w:r w:rsidR="00E25197">
        <w:rPr>
          <w:rStyle w:val="aa"/>
          <w:rFonts w:ascii="Times New Roman" w:eastAsia="Times New Roman" w:hAnsi="Times New Roman"/>
          <w:i w:val="0"/>
          <w:sz w:val="24"/>
          <w:szCs w:val="24"/>
        </w:rPr>
        <w:t xml:space="preserve">кое обслуживание осуществляет </w:t>
      </w:r>
      <w:r w:rsidR="00E879F4" w:rsidRPr="00E25197">
        <w:rPr>
          <w:rStyle w:val="aa"/>
          <w:rFonts w:ascii="Times New Roman" w:eastAsia="Times New Roman" w:hAnsi="Times New Roman"/>
          <w:i w:val="0"/>
          <w:sz w:val="24"/>
          <w:szCs w:val="24"/>
        </w:rPr>
        <w:t>ГБУ РС (Я) «Намская районная больница»</w:t>
      </w:r>
      <w:r w:rsidR="00E879F4" w:rsidRPr="00E25197">
        <w:rPr>
          <w:rStyle w:val="aa"/>
          <w:rFonts w:ascii="Times New Roman" w:hAnsi="Times New Roman"/>
          <w:i w:val="0"/>
          <w:sz w:val="24"/>
          <w:szCs w:val="24"/>
        </w:rPr>
        <w:t xml:space="preserve"> по договору. Медицинское оборудование приобретено в августе 2014 года, </w:t>
      </w:r>
      <w:r w:rsidR="00CF1A77" w:rsidRPr="00E25197">
        <w:rPr>
          <w:rStyle w:val="aa"/>
          <w:rFonts w:ascii="Times New Roman" w:hAnsi="Times New Roman"/>
          <w:i w:val="0"/>
          <w:sz w:val="24"/>
          <w:szCs w:val="24"/>
        </w:rPr>
        <w:t>санитарно</w:t>
      </w:r>
      <w:r w:rsidR="00E25197">
        <w:rPr>
          <w:rStyle w:val="aa"/>
          <w:rFonts w:ascii="Times New Roman" w:hAnsi="Times New Roman"/>
          <w:i w:val="0"/>
          <w:sz w:val="24"/>
          <w:szCs w:val="24"/>
        </w:rPr>
        <w:t>-</w:t>
      </w:r>
      <w:r w:rsidR="00AE7F35">
        <w:rPr>
          <w:rStyle w:val="aa"/>
          <w:rFonts w:ascii="Times New Roman" w:hAnsi="Times New Roman"/>
          <w:i w:val="0"/>
          <w:sz w:val="24"/>
          <w:szCs w:val="24"/>
        </w:rPr>
        <w:t>эпидемиологическое заключение</w:t>
      </w:r>
      <w:r w:rsidR="00BB0E79">
        <w:rPr>
          <w:rStyle w:val="aa"/>
          <w:rFonts w:ascii="Times New Roman" w:hAnsi="Times New Roman"/>
          <w:i w:val="0"/>
          <w:sz w:val="24"/>
          <w:szCs w:val="24"/>
        </w:rPr>
        <w:t xml:space="preserve"> к условиям и организации обучения в ОУ №</w:t>
      </w:r>
      <w:r w:rsidR="00E25197">
        <w:rPr>
          <w:rStyle w:val="aa"/>
          <w:rFonts w:ascii="Times New Roman" w:hAnsi="Times New Roman"/>
          <w:i w:val="0"/>
          <w:sz w:val="24"/>
          <w:szCs w:val="24"/>
        </w:rPr>
        <w:t xml:space="preserve"> </w:t>
      </w:r>
      <w:r w:rsidR="00BB0E79">
        <w:rPr>
          <w:rStyle w:val="aa"/>
          <w:rFonts w:ascii="Times New Roman" w:hAnsi="Times New Roman"/>
          <w:i w:val="0"/>
          <w:sz w:val="24"/>
          <w:szCs w:val="24"/>
        </w:rPr>
        <w:t xml:space="preserve">14.01.000.М.000303.05.14 от 26.05.2014, </w:t>
      </w:r>
      <w:r w:rsidR="00E879F4" w:rsidRPr="00E25197">
        <w:rPr>
          <w:rStyle w:val="aa"/>
          <w:rFonts w:ascii="Times New Roman" w:hAnsi="Times New Roman"/>
          <w:i w:val="0"/>
          <w:sz w:val="24"/>
          <w:szCs w:val="24"/>
        </w:rPr>
        <w:t xml:space="preserve">на </w:t>
      </w:r>
      <w:r w:rsidR="00CF1A77" w:rsidRPr="00E25197">
        <w:rPr>
          <w:rStyle w:val="aa"/>
          <w:rFonts w:ascii="Times New Roman" w:hAnsi="Times New Roman"/>
          <w:i w:val="0"/>
          <w:sz w:val="24"/>
          <w:szCs w:val="24"/>
        </w:rPr>
        <w:t>медицинский кабинет</w:t>
      </w:r>
      <w:r w:rsidR="00AE7F35">
        <w:rPr>
          <w:rStyle w:val="aa"/>
          <w:rFonts w:ascii="Times New Roman" w:hAnsi="Times New Roman"/>
          <w:i w:val="0"/>
          <w:sz w:val="24"/>
          <w:szCs w:val="24"/>
        </w:rPr>
        <w:t xml:space="preserve"> №14.01.01.000.М.000128.02.15 от 24.02.2015 г</w:t>
      </w:r>
      <w:r w:rsidR="00CF1A77" w:rsidRPr="00E25197">
        <w:rPr>
          <w:rStyle w:val="aa"/>
          <w:rFonts w:ascii="Times New Roman" w:hAnsi="Times New Roman"/>
          <w:i w:val="0"/>
          <w:sz w:val="24"/>
          <w:szCs w:val="24"/>
        </w:rPr>
        <w:t xml:space="preserve">. </w:t>
      </w:r>
    </w:p>
    <w:p w:rsidR="005937A8" w:rsidRPr="00E25197" w:rsidRDefault="00A01188" w:rsidP="00E25197">
      <w:pPr>
        <w:spacing w:after="0" w:line="240" w:lineRule="auto"/>
        <w:ind w:firstLine="567"/>
        <w:jc w:val="both"/>
        <w:rPr>
          <w:rFonts w:ascii="Times New Roman" w:hAnsi="Times New Roman" w:cs="Times New Roman"/>
          <w:sz w:val="24"/>
          <w:szCs w:val="24"/>
        </w:rPr>
      </w:pPr>
      <w:r w:rsidRPr="00E25197">
        <w:rPr>
          <w:rFonts w:ascii="Times New Roman" w:hAnsi="Times New Roman" w:cs="Times New Roman"/>
          <w:sz w:val="24"/>
          <w:szCs w:val="24"/>
        </w:rPr>
        <w:t>На 1 сентября 2</w:t>
      </w:r>
      <w:r w:rsidR="00AE7F35">
        <w:rPr>
          <w:rFonts w:ascii="Times New Roman" w:hAnsi="Times New Roman" w:cs="Times New Roman"/>
          <w:sz w:val="24"/>
          <w:szCs w:val="24"/>
        </w:rPr>
        <w:t xml:space="preserve">015 года </w:t>
      </w:r>
      <w:r w:rsidR="00E25197">
        <w:rPr>
          <w:rFonts w:ascii="Times New Roman" w:hAnsi="Times New Roman" w:cs="Times New Roman"/>
          <w:sz w:val="24"/>
          <w:szCs w:val="24"/>
        </w:rPr>
        <w:t xml:space="preserve"> укомплектовано </w:t>
      </w:r>
      <w:r w:rsidRPr="00E25197">
        <w:rPr>
          <w:rFonts w:ascii="Times New Roman" w:hAnsi="Times New Roman" w:cs="Times New Roman"/>
          <w:sz w:val="24"/>
          <w:szCs w:val="24"/>
        </w:rPr>
        <w:t>4 класса,</w:t>
      </w:r>
      <w:r w:rsidRPr="00E25197">
        <w:rPr>
          <w:rFonts w:ascii="Times New Roman" w:hAnsi="Times New Roman" w:cs="Times New Roman"/>
          <w:spacing w:val="-7"/>
          <w:sz w:val="24"/>
          <w:szCs w:val="24"/>
        </w:rPr>
        <w:t xml:space="preserve"> средняя наполн</w:t>
      </w:r>
      <w:r w:rsidR="00E25197">
        <w:rPr>
          <w:rFonts w:ascii="Times New Roman" w:hAnsi="Times New Roman" w:cs="Times New Roman"/>
          <w:spacing w:val="-7"/>
          <w:sz w:val="24"/>
          <w:szCs w:val="24"/>
        </w:rPr>
        <w:t xml:space="preserve">яемость классов составляет </w:t>
      </w:r>
      <w:r w:rsidRPr="00E25197">
        <w:rPr>
          <w:rFonts w:ascii="Times New Roman" w:hAnsi="Times New Roman" w:cs="Times New Roman"/>
          <w:spacing w:val="-7"/>
          <w:sz w:val="24"/>
          <w:szCs w:val="24"/>
        </w:rPr>
        <w:t>9 учащихся</w:t>
      </w:r>
      <w:r w:rsidRPr="00E25197">
        <w:rPr>
          <w:rFonts w:ascii="Times New Roman" w:hAnsi="Times New Roman" w:cs="Times New Roman"/>
          <w:spacing w:val="-6"/>
          <w:sz w:val="24"/>
          <w:szCs w:val="24"/>
        </w:rPr>
        <w:t>, максимал</w:t>
      </w:r>
      <w:r w:rsidR="00E25197">
        <w:rPr>
          <w:rFonts w:ascii="Times New Roman" w:hAnsi="Times New Roman" w:cs="Times New Roman"/>
          <w:spacing w:val="-6"/>
          <w:sz w:val="24"/>
          <w:szCs w:val="24"/>
        </w:rPr>
        <w:t xml:space="preserve">ьная наполняемость классов </w:t>
      </w:r>
      <w:r w:rsidR="00AE7F35">
        <w:rPr>
          <w:rFonts w:ascii="Times New Roman" w:hAnsi="Times New Roman" w:cs="Times New Roman"/>
          <w:spacing w:val="-6"/>
          <w:sz w:val="24"/>
          <w:szCs w:val="24"/>
        </w:rPr>
        <w:t>- 25</w:t>
      </w:r>
      <w:r w:rsidRPr="00E25197">
        <w:rPr>
          <w:rFonts w:ascii="Times New Roman" w:hAnsi="Times New Roman" w:cs="Times New Roman"/>
          <w:spacing w:val="-6"/>
          <w:sz w:val="24"/>
          <w:szCs w:val="24"/>
        </w:rPr>
        <w:t xml:space="preserve"> учащихся</w:t>
      </w:r>
      <w:r w:rsidRPr="00E25197">
        <w:rPr>
          <w:rFonts w:ascii="Times New Roman" w:hAnsi="Times New Roman" w:cs="Times New Roman"/>
          <w:sz w:val="24"/>
          <w:szCs w:val="24"/>
        </w:rPr>
        <w:t>. Было открыто 3 групп</w:t>
      </w:r>
      <w:r w:rsidR="00E25197">
        <w:rPr>
          <w:rFonts w:ascii="Times New Roman" w:hAnsi="Times New Roman" w:cs="Times New Roman"/>
          <w:sz w:val="24"/>
          <w:szCs w:val="24"/>
        </w:rPr>
        <w:t xml:space="preserve">ы для учащихся </w:t>
      </w:r>
      <w:r w:rsidRPr="00E25197">
        <w:rPr>
          <w:rFonts w:ascii="Times New Roman" w:hAnsi="Times New Roman" w:cs="Times New Roman"/>
          <w:sz w:val="24"/>
          <w:szCs w:val="24"/>
        </w:rPr>
        <w:t>9, 11, 12 классов по заочной форме обучения и 3 класса п</w:t>
      </w:r>
      <w:r w:rsidR="00E25197">
        <w:rPr>
          <w:rFonts w:ascii="Times New Roman" w:hAnsi="Times New Roman" w:cs="Times New Roman"/>
          <w:sz w:val="24"/>
          <w:szCs w:val="24"/>
        </w:rPr>
        <w:t>о очной форме обучения в 10,11,</w:t>
      </w:r>
      <w:r w:rsidRPr="00E25197">
        <w:rPr>
          <w:rFonts w:ascii="Times New Roman" w:hAnsi="Times New Roman" w:cs="Times New Roman"/>
          <w:sz w:val="24"/>
          <w:szCs w:val="24"/>
        </w:rPr>
        <w:t>12 классах.</w:t>
      </w:r>
      <w:r w:rsidR="00E25197">
        <w:rPr>
          <w:rFonts w:ascii="Times New Roman" w:hAnsi="Times New Roman" w:cs="Times New Roman"/>
          <w:sz w:val="24"/>
          <w:szCs w:val="24"/>
        </w:rPr>
        <w:t xml:space="preserve"> </w:t>
      </w:r>
      <w:r w:rsidRPr="00E25197">
        <w:rPr>
          <w:rFonts w:ascii="Times New Roman" w:hAnsi="Times New Roman" w:cs="Times New Roman"/>
          <w:sz w:val="24"/>
          <w:szCs w:val="24"/>
        </w:rPr>
        <w:t>Школа</w:t>
      </w:r>
      <w:r w:rsidR="00E25197">
        <w:rPr>
          <w:rFonts w:ascii="Times New Roman" w:hAnsi="Times New Roman" w:cs="Times New Roman"/>
          <w:sz w:val="24"/>
          <w:szCs w:val="24"/>
        </w:rPr>
        <w:t xml:space="preserve"> работает в одну смену в </w:t>
      </w:r>
      <w:r w:rsidRPr="00E25197">
        <w:rPr>
          <w:rFonts w:ascii="Times New Roman" w:hAnsi="Times New Roman" w:cs="Times New Roman"/>
          <w:sz w:val="24"/>
          <w:szCs w:val="24"/>
        </w:rPr>
        <w:t>6</w:t>
      </w:r>
      <w:r w:rsidR="00E25197">
        <w:rPr>
          <w:rFonts w:ascii="Times New Roman" w:hAnsi="Times New Roman" w:cs="Times New Roman"/>
          <w:sz w:val="24"/>
          <w:szCs w:val="24"/>
        </w:rPr>
        <w:t xml:space="preserve">-дневном режиме. </w:t>
      </w:r>
      <w:r w:rsidRPr="00E25197">
        <w:rPr>
          <w:rFonts w:ascii="Times New Roman" w:hAnsi="Times New Roman" w:cs="Times New Roman"/>
          <w:sz w:val="24"/>
          <w:szCs w:val="24"/>
        </w:rPr>
        <w:t xml:space="preserve">Учебный план составлен на основании примерного учебного плана для вечернего (сменного) общеобразовательного учреждения по заочной форме обучения, разработанный на основе Базисного учебного плана общеобразовательных учреждений РФ, утвержденного приказом МО РФ от 9 февраля </w:t>
      </w:r>
      <w:smartTag w:uri="urn:schemas-microsoft-com:office:smarttags" w:element="metricconverter">
        <w:smartTagPr>
          <w:attr w:name="ProductID" w:val="1998 г"/>
        </w:smartTagPr>
        <w:r w:rsidRPr="00E25197">
          <w:rPr>
            <w:rFonts w:ascii="Times New Roman" w:hAnsi="Times New Roman" w:cs="Times New Roman"/>
            <w:sz w:val="24"/>
            <w:szCs w:val="24"/>
          </w:rPr>
          <w:t>1998 г</w:t>
        </w:r>
      </w:smartTag>
      <w:r w:rsidRPr="00E25197">
        <w:rPr>
          <w:rFonts w:ascii="Times New Roman" w:hAnsi="Times New Roman" w:cs="Times New Roman"/>
          <w:sz w:val="24"/>
          <w:szCs w:val="24"/>
        </w:rPr>
        <w:t>. № 322. Письмо МО РФ от 14.01.1999 № 27/11-12.</w:t>
      </w:r>
      <w:r w:rsidR="005937A8" w:rsidRPr="00E25197">
        <w:rPr>
          <w:rFonts w:ascii="Times New Roman" w:hAnsi="Times New Roman" w:cs="Times New Roman"/>
          <w:sz w:val="24"/>
          <w:szCs w:val="24"/>
        </w:rPr>
        <w:t xml:space="preserve"> В 2014-2015 учебном году в Центре образования </w:t>
      </w:r>
      <w:r w:rsidR="00E25197">
        <w:rPr>
          <w:rFonts w:ascii="Times New Roman" w:hAnsi="Times New Roman" w:cs="Times New Roman"/>
          <w:sz w:val="24"/>
          <w:szCs w:val="24"/>
        </w:rPr>
        <w:t xml:space="preserve">обучаются 18 </w:t>
      </w:r>
      <w:r w:rsidR="005937A8" w:rsidRPr="00E25197">
        <w:rPr>
          <w:rFonts w:ascii="Times New Roman" w:hAnsi="Times New Roman" w:cs="Times New Roman"/>
          <w:sz w:val="24"/>
          <w:szCs w:val="24"/>
        </w:rPr>
        <w:t>учащихся в 3 груп</w:t>
      </w:r>
      <w:r w:rsidR="00E25197">
        <w:rPr>
          <w:rFonts w:ascii="Times New Roman" w:hAnsi="Times New Roman" w:cs="Times New Roman"/>
          <w:sz w:val="24"/>
          <w:szCs w:val="24"/>
        </w:rPr>
        <w:t xml:space="preserve">пах с заочной формой обучения: </w:t>
      </w:r>
      <w:r w:rsidR="005937A8" w:rsidRPr="00E25197">
        <w:rPr>
          <w:rFonts w:ascii="Times New Roman" w:hAnsi="Times New Roman" w:cs="Times New Roman"/>
          <w:sz w:val="24"/>
          <w:szCs w:val="24"/>
        </w:rPr>
        <w:t xml:space="preserve">1 группа в 9 классе, 1 группа в 11 классе и 1 группа в 12 классе. Деление на группы для </w:t>
      </w:r>
      <w:proofErr w:type="gramStart"/>
      <w:r w:rsidR="005937A8" w:rsidRPr="00E25197">
        <w:rPr>
          <w:rFonts w:ascii="Times New Roman" w:hAnsi="Times New Roman" w:cs="Times New Roman"/>
          <w:sz w:val="24"/>
          <w:szCs w:val="24"/>
        </w:rPr>
        <w:t>обучающихся</w:t>
      </w:r>
      <w:proofErr w:type="gramEnd"/>
      <w:r w:rsidR="005937A8" w:rsidRPr="00E25197">
        <w:rPr>
          <w:rFonts w:ascii="Times New Roman" w:hAnsi="Times New Roman" w:cs="Times New Roman"/>
          <w:sz w:val="24"/>
          <w:szCs w:val="24"/>
        </w:rPr>
        <w:t xml:space="preserve"> заочной формы обучения производится в соответствии с Положением о вечернем (сменном) общеобразовательном учреждении. </w:t>
      </w:r>
    </w:p>
    <w:p w:rsidR="00A01188" w:rsidRDefault="00BB0E79" w:rsidP="00E25197">
      <w:pPr>
        <w:spacing w:after="0" w:line="240" w:lineRule="auto"/>
        <w:ind w:firstLine="567"/>
        <w:jc w:val="both"/>
        <w:rPr>
          <w:rStyle w:val="aa"/>
          <w:rFonts w:ascii="Times New Roman" w:hAnsi="Times New Roman"/>
          <w:i w:val="0"/>
          <w:sz w:val="24"/>
          <w:szCs w:val="24"/>
        </w:rPr>
      </w:pPr>
      <w:r>
        <w:rPr>
          <w:rFonts w:ascii="Times New Roman" w:hAnsi="Times New Roman" w:cs="Times New Roman"/>
          <w:sz w:val="24"/>
          <w:szCs w:val="24"/>
        </w:rPr>
        <w:t>В очных классах обучается 44</w:t>
      </w:r>
      <w:r w:rsidR="005937A8" w:rsidRPr="00E25197">
        <w:rPr>
          <w:rFonts w:ascii="Times New Roman" w:hAnsi="Times New Roman" w:cs="Times New Roman"/>
          <w:sz w:val="24"/>
          <w:szCs w:val="24"/>
        </w:rPr>
        <w:t xml:space="preserve"> учащихся. Деление на классы для </w:t>
      </w:r>
      <w:proofErr w:type="gramStart"/>
      <w:r w:rsidR="005937A8" w:rsidRPr="00E25197">
        <w:rPr>
          <w:rFonts w:ascii="Times New Roman" w:hAnsi="Times New Roman" w:cs="Times New Roman"/>
          <w:sz w:val="24"/>
          <w:szCs w:val="24"/>
        </w:rPr>
        <w:t>обучающихся</w:t>
      </w:r>
      <w:proofErr w:type="gramEnd"/>
      <w:r w:rsidR="005937A8" w:rsidRPr="00E25197">
        <w:rPr>
          <w:rFonts w:ascii="Times New Roman" w:hAnsi="Times New Roman" w:cs="Times New Roman"/>
          <w:sz w:val="24"/>
          <w:szCs w:val="24"/>
        </w:rPr>
        <w:t xml:space="preserve"> очной формы обучения производится в соответствии с Положением о вечернем (сменном) общеобразовательном учреждении. </w:t>
      </w:r>
      <w:r w:rsidR="00A01188" w:rsidRPr="00E25197">
        <w:rPr>
          <w:rStyle w:val="aa"/>
          <w:rFonts w:ascii="Times New Roman" w:hAnsi="Times New Roman"/>
          <w:i w:val="0"/>
          <w:sz w:val="24"/>
          <w:szCs w:val="24"/>
        </w:rPr>
        <w:t>Классы по наполняемости соответствуют требованиям</w:t>
      </w:r>
      <w:r w:rsidR="005937A8" w:rsidRPr="00E25197">
        <w:rPr>
          <w:rStyle w:val="aa"/>
          <w:rFonts w:ascii="Times New Roman" w:hAnsi="Times New Roman"/>
          <w:i w:val="0"/>
          <w:sz w:val="24"/>
          <w:szCs w:val="24"/>
        </w:rPr>
        <w:t xml:space="preserve"> </w:t>
      </w:r>
      <w:proofErr w:type="spellStart"/>
      <w:r w:rsidR="005937A8" w:rsidRPr="00E25197">
        <w:rPr>
          <w:rStyle w:val="aa"/>
          <w:rFonts w:ascii="Times New Roman" w:hAnsi="Times New Roman"/>
          <w:i w:val="0"/>
          <w:sz w:val="24"/>
          <w:szCs w:val="24"/>
        </w:rPr>
        <w:t>СаНПин</w:t>
      </w:r>
      <w:proofErr w:type="spellEnd"/>
      <w:r w:rsidR="00A01188" w:rsidRPr="00E25197">
        <w:rPr>
          <w:rStyle w:val="aa"/>
          <w:rFonts w:ascii="Times New Roman" w:hAnsi="Times New Roman"/>
          <w:i w:val="0"/>
          <w:sz w:val="24"/>
          <w:szCs w:val="24"/>
        </w:rPr>
        <w:t xml:space="preserve">. </w:t>
      </w:r>
    </w:p>
    <w:p w:rsidR="00AE7F35" w:rsidRDefault="00AE7F35" w:rsidP="00E25197">
      <w:pPr>
        <w:spacing w:after="0" w:line="240" w:lineRule="auto"/>
        <w:ind w:firstLine="567"/>
        <w:jc w:val="both"/>
        <w:rPr>
          <w:rStyle w:val="aa"/>
          <w:rFonts w:ascii="Times New Roman" w:hAnsi="Times New Roman"/>
          <w:i w:val="0"/>
          <w:sz w:val="24"/>
          <w:szCs w:val="24"/>
        </w:rPr>
      </w:pPr>
      <w:r>
        <w:rPr>
          <w:rStyle w:val="aa"/>
          <w:rFonts w:ascii="Times New Roman" w:hAnsi="Times New Roman"/>
          <w:i w:val="0"/>
          <w:sz w:val="24"/>
          <w:szCs w:val="24"/>
        </w:rPr>
        <w:t>Количество учащихся на 2015-2016 учебный год на 01.09.2015 г.</w:t>
      </w:r>
    </w:p>
    <w:p w:rsidR="00AE7F35" w:rsidRDefault="00AE7F35" w:rsidP="00E25197">
      <w:pPr>
        <w:spacing w:after="0" w:line="240" w:lineRule="auto"/>
        <w:ind w:firstLine="567"/>
        <w:jc w:val="both"/>
        <w:rPr>
          <w:rStyle w:val="aa"/>
          <w:rFonts w:ascii="Times New Roman" w:hAnsi="Times New Roman"/>
          <w:i w:val="0"/>
          <w:sz w:val="24"/>
          <w:szCs w:val="24"/>
        </w:rPr>
      </w:pPr>
    </w:p>
    <w:tbl>
      <w:tblPr>
        <w:tblStyle w:val="af4"/>
        <w:tblW w:w="0" w:type="auto"/>
        <w:tblLook w:val="04A0"/>
      </w:tblPr>
      <w:tblGrid>
        <w:gridCol w:w="528"/>
        <w:gridCol w:w="998"/>
        <w:gridCol w:w="2126"/>
        <w:gridCol w:w="2410"/>
        <w:gridCol w:w="4076"/>
      </w:tblGrid>
      <w:tr w:rsidR="00BB0E79" w:rsidTr="00BB0E79">
        <w:tc>
          <w:tcPr>
            <w:tcW w:w="528"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w:t>
            </w:r>
          </w:p>
        </w:tc>
        <w:tc>
          <w:tcPr>
            <w:tcW w:w="998" w:type="dxa"/>
          </w:tcPr>
          <w:p w:rsidR="00BB0E79" w:rsidRDefault="00BB0E79" w:rsidP="00AE7F35">
            <w:pPr>
              <w:jc w:val="both"/>
              <w:rPr>
                <w:rStyle w:val="aa"/>
                <w:rFonts w:ascii="Times New Roman" w:hAnsi="Times New Roman"/>
                <w:i w:val="0"/>
                <w:sz w:val="24"/>
                <w:szCs w:val="24"/>
              </w:rPr>
            </w:pPr>
            <w:r>
              <w:rPr>
                <w:rStyle w:val="aa"/>
                <w:rFonts w:ascii="Times New Roman" w:hAnsi="Times New Roman"/>
                <w:i w:val="0"/>
                <w:sz w:val="24"/>
                <w:szCs w:val="24"/>
              </w:rPr>
              <w:t xml:space="preserve">Класс </w:t>
            </w:r>
          </w:p>
        </w:tc>
        <w:tc>
          <w:tcPr>
            <w:tcW w:w="2126" w:type="dxa"/>
          </w:tcPr>
          <w:p w:rsidR="00BB0E79" w:rsidRDefault="00BB0E79" w:rsidP="00AE7F35">
            <w:pPr>
              <w:jc w:val="both"/>
              <w:rPr>
                <w:rStyle w:val="aa"/>
                <w:rFonts w:ascii="Times New Roman" w:hAnsi="Times New Roman"/>
                <w:i w:val="0"/>
                <w:sz w:val="24"/>
                <w:szCs w:val="24"/>
              </w:rPr>
            </w:pPr>
            <w:r>
              <w:rPr>
                <w:rStyle w:val="aa"/>
                <w:rFonts w:ascii="Times New Roman" w:hAnsi="Times New Roman"/>
                <w:i w:val="0"/>
                <w:sz w:val="24"/>
                <w:szCs w:val="24"/>
              </w:rPr>
              <w:t xml:space="preserve">Форма обучения </w:t>
            </w:r>
          </w:p>
        </w:tc>
        <w:tc>
          <w:tcPr>
            <w:tcW w:w="2410"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Количество учащихся </w:t>
            </w:r>
          </w:p>
        </w:tc>
        <w:tc>
          <w:tcPr>
            <w:tcW w:w="4076" w:type="dxa"/>
          </w:tcPr>
          <w:p w:rsidR="00BB0E79"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Классный руководитель </w:t>
            </w:r>
          </w:p>
        </w:tc>
      </w:tr>
      <w:tr w:rsidR="00BB0E79" w:rsidTr="00BB0E79">
        <w:tc>
          <w:tcPr>
            <w:tcW w:w="528"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1</w:t>
            </w:r>
          </w:p>
        </w:tc>
        <w:tc>
          <w:tcPr>
            <w:tcW w:w="998"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9</w:t>
            </w:r>
          </w:p>
        </w:tc>
        <w:tc>
          <w:tcPr>
            <w:tcW w:w="2126"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Заочная </w:t>
            </w:r>
          </w:p>
        </w:tc>
        <w:tc>
          <w:tcPr>
            <w:tcW w:w="2410"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6</w:t>
            </w:r>
          </w:p>
        </w:tc>
        <w:tc>
          <w:tcPr>
            <w:tcW w:w="4076" w:type="dxa"/>
          </w:tcPr>
          <w:p w:rsidR="00BB0E79" w:rsidRPr="00E25197" w:rsidRDefault="00A3783B" w:rsidP="00356BC0">
            <w:pPr>
              <w:jc w:val="center"/>
              <w:rPr>
                <w:rStyle w:val="aa"/>
                <w:rFonts w:ascii="Times New Roman" w:hAnsi="Times New Roman"/>
                <w:i w:val="0"/>
                <w:sz w:val="24"/>
                <w:szCs w:val="24"/>
              </w:rPr>
            </w:pPr>
            <w:r>
              <w:rPr>
                <w:rStyle w:val="aa"/>
                <w:rFonts w:ascii="Times New Roman" w:hAnsi="Times New Roman"/>
                <w:i w:val="0"/>
                <w:sz w:val="24"/>
                <w:szCs w:val="24"/>
              </w:rPr>
              <w:t>Попова Вероника Ильинична</w:t>
            </w:r>
          </w:p>
        </w:tc>
      </w:tr>
      <w:tr w:rsidR="00BB0E79" w:rsidTr="00BB0E79">
        <w:tc>
          <w:tcPr>
            <w:tcW w:w="528"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2</w:t>
            </w:r>
          </w:p>
        </w:tc>
        <w:tc>
          <w:tcPr>
            <w:tcW w:w="998"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10 </w:t>
            </w:r>
          </w:p>
        </w:tc>
        <w:tc>
          <w:tcPr>
            <w:tcW w:w="2126"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Очная </w:t>
            </w:r>
          </w:p>
        </w:tc>
        <w:tc>
          <w:tcPr>
            <w:tcW w:w="2410"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14</w:t>
            </w:r>
          </w:p>
        </w:tc>
        <w:tc>
          <w:tcPr>
            <w:tcW w:w="4076" w:type="dxa"/>
          </w:tcPr>
          <w:p w:rsidR="00BB0E79" w:rsidRPr="00E25197" w:rsidRDefault="00A3783B" w:rsidP="00356BC0">
            <w:pPr>
              <w:jc w:val="center"/>
              <w:rPr>
                <w:rStyle w:val="aa"/>
                <w:rFonts w:ascii="Times New Roman" w:hAnsi="Times New Roman"/>
                <w:i w:val="0"/>
                <w:sz w:val="24"/>
                <w:szCs w:val="24"/>
              </w:rPr>
            </w:pPr>
            <w:r w:rsidRPr="00E25197">
              <w:rPr>
                <w:rStyle w:val="aa"/>
                <w:rFonts w:ascii="Times New Roman" w:hAnsi="Times New Roman"/>
                <w:i w:val="0"/>
                <w:sz w:val="24"/>
                <w:szCs w:val="24"/>
              </w:rPr>
              <w:t>Петрова Евдокия Егоровна</w:t>
            </w:r>
          </w:p>
        </w:tc>
      </w:tr>
      <w:tr w:rsidR="00A3783B" w:rsidTr="00BB0E79">
        <w:tc>
          <w:tcPr>
            <w:tcW w:w="528"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3</w:t>
            </w:r>
          </w:p>
        </w:tc>
        <w:tc>
          <w:tcPr>
            <w:tcW w:w="998"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11 а</w:t>
            </w:r>
          </w:p>
        </w:tc>
        <w:tc>
          <w:tcPr>
            <w:tcW w:w="2126"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Очная </w:t>
            </w:r>
          </w:p>
        </w:tc>
        <w:tc>
          <w:tcPr>
            <w:tcW w:w="2410"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15</w:t>
            </w:r>
          </w:p>
        </w:tc>
        <w:tc>
          <w:tcPr>
            <w:tcW w:w="4076" w:type="dxa"/>
            <w:vMerge w:val="restart"/>
          </w:tcPr>
          <w:p w:rsidR="00A3783B" w:rsidRPr="00E25197" w:rsidRDefault="00A3783B" w:rsidP="00356BC0">
            <w:pPr>
              <w:jc w:val="center"/>
              <w:rPr>
                <w:rStyle w:val="aa"/>
                <w:rFonts w:ascii="Times New Roman" w:hAnsi="Times New Roman"/>
                <w:i w:val="0"/>
                <w:sz w:val="24"/>
                <w:szCs w:val="24"/>
              </w:rPr>
            </w:pPr>
            <w:proofErr w:type="spellStart"/>
            <w:r>
              <w:rPr>
                <w:rStyle w:val="aa"/>
                <w:rFonts w:ascii="Times New Roman" w:hAnsi="Times New Roman"/>
                <w:i w:val="0"/>
                <w:sz w:val="24"/>
                <w:szCs w:val="24"/>
              </w:rPr>
              <w:t>Диодоров</w:t>
            </w:r>
            <w:proofErr w:type="spellEnd"/>
            <w:r>
              <w:rPr>
                <w:rStyle w:val="aa"/>
                <w:rFonts w:ascii="Times New Roman" w:hAnsi="Times New Roman"/>
                <w:i w:val="0"/>
                <w:sz w:val="24"/>
                <w:szCs w:val="24"/>
              </w:rPr>
              <w:t xml:space="preserve"> Гаврил </w:t>
            </w:r>
            <w:proofErr w:type="spellStart"/>
            <w:r>
              <w:rPr>
                <w:rStyle w:val="aa"/>
                <w:rFonts w:ascii="Times New Roman" w:hAnsi="Times New Roman"/>
                <w:i w:val="0"/>
                <w:sz w:val="24"/>
                <w:szCs w:val="24"/>
              </w:rPr>
              <w:t>Гаврильевич</w:t>
            </w:r>
            <w:proofErr w:type="spellEnd"/>
          </w:p>
        </w:tc>
      </w:tr>
      <w:tr w:rsidR="00A3783B" w:rsidTr="00BB0E79">
        <w:tc>
          <w:tcPr>
            <w:tcW w:w="528"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4</w:t>
            </w:r>
          </w:p>
        </w:tc>
        <w:tc>
          <w:tcPr>
            <w:tcW w:w="998"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11 б</w:t>
            </w:r>
          </w:p>
        </w:tc>
        <w:tc>
          <w:tcPr>
            <w:tcW w:w="2126"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Заочная </w:t>
            </w:r>
          </w:p>
        </w:tc>
        <w:tc>
          <w:tcPr>
            <w:tcW w:w="2410"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9</w:t>
            </w:r>
          </w:p>
        </w:tc>
        <w:tc>
          <w:tcPr>
            <w:tcW w:w="4076" w:type="dxa"/>
            <w:vMerge/>
          </w:tcPr>
          <w:p w:rsidR="00A3783B" w:rsidRPr="00E25197" w:rsidRDefault="00A3783B" w:rsidP="00356BC0">
            <w:pPr>
              <w:jc w:val="center"/>
              <w:rPr>
                <w:rStyle w:val="aa"/>
                <w:rFonts w:ascii="Times New Roman" w:hAnsi="Times New Roman"/>
                <w:i w:val="0"/>
                <w:sz w:val="24"/>
                <w:szCs w:val="24"/>
              </w:rPr>
            </w:pPr>
          </w:p>
        </w:tc>
      </w:tr>
      <w:tr w:rsidR="00A3783B" w:rsidTr="00BB0E79">
        <w:tc>
          <w:tcPr>
            <w:tcW w:w="528"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5</w:t>
            </w:r>
          </w:p>
        </w:tc>
        <w:tc>
          <w:tcPr>
            <w:tcW w:w="998"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12 а</w:t>
            </w:r>
          </w:p>
        </w:tc>
        <w:tc>
          <w:tcPr>
            <w:tcW w:w="2126"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Очная </w:t>
            </w:r>
          </w:p>
        </w:tc>
        <w:tc>
          <w:tcPr>
            <w:tcW w:w="2410"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15</w:t>
            </w:r>
          </w:p>
        </w:tc>
        <w:tc>
          <w:tcPr>
            <w:tcW w:w="4076" w:type="dxa"/>
            <w:vMerge w:val="restart"/>
          </w:tcPr>
          <w:p w:rsidR="00A3783B" w:rsidRDefault="00A3783B" w:rsidP="00E25197">
            <w:pPr>
              <w:jc w:val="both"/>
              <w:rPr>
                <w:rStyle w:val="aa"/>
                <w:rFonts w:ascii="Times New Roman" w:hAnsi="Times New Roman"/>
                <w:i w:val="0"/>
                <w:sz w:val="24"/>
                <w:szCs w:val="24"/>
              </w:rPr>
            </w:pPr>
            <w:r w:rsidRPr="00E25197">
              <w:rPr>
                <w:rStyle w:val="aa"/>
                <w:rFonts w:ascii="Times New Roman" w:hAnsi="Times New Roman"/>
                <w:i w:val="0"/>
                <w:sz w:val="24"/>
                <w:szCs w:val="24"/>
              </w:rPr>
              <w:t>Шарапова Мария Васильевна</w:t>
            </w:r>
          </w:p>
        </w:tc>
      </w:tr>
      <w:tr w:rsidR="00A3783B" w:rsidTr="00BB0E79">
        <w:tc>
          <w:tcPr>
            <w:tcW w:w="528"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6</w:t>
            </w:r>
          </w:p>
        </w:tc>
        <w:tc>
          <w:tcPr>
            <w:tcW w:w="998"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12 б</w:t>
            </w:r>
          </w:p>
        </w:tc>
        <w:tc>
          <w:tcPr>
            <w:tcW w:w="2126"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Заочная </w:t>
            </w:r>
          </w:p>
        </w:tc>
        <w:tc>
          <w:tcPr>
            <w:tcW w:w="2410" w:type="dxa"/>
          </w:tcPr>
          <w:p w:rsidR="00A3783B" w:rsidRDefault="00A3783B" w:rsidP="00E25197">
            <w:pPr>
              <w:jc w:val="both"/>
              <w:rPr>
                <w:rStyle w:val="aa"/>
                <w:rFonts w:ascii="Times New Roman" w:hAnsi="Times New Roman"/>
                <w:i w:val="0"/>
                <w:sz w:val="24"/>
                <w:szCs w:val="24"/>
              </w:rPr>
            </w:pPr>
            <w:r>
              <w:rPr>
                <w:rStyle w:val="aa"/>
                <w:rFonts w:ascii="Times New Roman" w:hAnsi="Times New Roman"/>
                <w:i w:val="0"/>
                <w:sz w:val="24"/>
                <w:szCs w:val="24"/>
              </w:rPr>
              <w:t>10</w:t>
            </w:r>
          </w:p>
        </w:tc>
        <w:tc>
          <w:tcPr>
            <w:tcW w:w="4076" w:type="dxa"/>
            <w:vMerge/>
          </w:tcPr>
          <w:p w:rsidR="00A3783B" w:rsidRDefault="00A3783B" w:rsidP="00E25197">
            <w:pPr>
              <w:jc w:val="both"/>
              <w:rPr>
                <w:rStyle w:val="aa"/>
                <w:rFonts w:ascii="Times New Roman" w:hAnsi="Times New Roman"/>
                <w:i w:val="0"/>
                <w:sz w:val="24"/>
                <w:szCs w:val="24"/>
              </w:rPr>
            </w:pPr>
          </w:p>
        </w:tc>
      </w:tr>
      <w:tr w:rsidR="00BB0E79" w:rsidTr="00BB0E79">
        <w:tc>
          <w:tcPr>
            <w:tcW w:w="528" w:type="dxa"/>
          </w:tcPr>
          <w:p w:rsidR="00BB0E79" w:rsidRDefault="00BB0E79" w:rsidP="00E25197">
            <w:pPr>
              <w:jc w:val="both"/>
              <w:rPr>
                <w:rStyle w:val="aa"/>
                <w:rFonts w:ascii="Times New Roman" w:hAnsi="Times New Roman"/>
                <w:i w:val="0"/>
                <w:sz w:val="24"/>
                <w:szCs w:val="24"/>
              </w:rPr>
            </w:pPr>
          </w:p>
        </w:tc>
        <w:tc>
          <w:tcPr>
            <w:tcW w:w="998"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 xml:space="preserve">Всего </w:t>
            </w:r>
          </w:p>
        </w:tc>
        <w:tc>
          <w:tcPr>
            <w:tcW w:w="2126" w:type="dxa"/>
          </w:tcPr>
          <w:p w:rsidR="00BB0E79" w:rsidRDefault="00BB0E79" w:rsidP="00E25197">
            <w:pPr>
              <w:jc w:val="both"/>
              <w:rPr>
                <w:rStyle w:val="aa"/>
                <w:rFonts w:ascii="Times New Roman" w:hAnsi="Times New Roman"/>
                <w:i w:val="0"/>
                <w:sz w:val="24"/>
                <w:szCs w:val="24"/>
              </w:rPr>
            </w:pPr>
          </w:p>
        </w:tc>
        <w:tc>
          <w:tcPr>
            <w:tcW w:w="2410" w:type="dxa"/>
          </w:tcPr>
          <w:p w:rsidR="00BB0E79" w:rsidRDefault="00BB0E79" w:rsidP="00E25197">
            <w:pPr>
              <w:jc w:val="both"/>
              <w:rPr>
                <w:rStyle w:val="aa"/>
                <w:rFonts w:ascii="Times New Roman" w:hAnsi="Times New Roman"/>
                <w:i w:val="0"/>
                <w:sz w:val="24"/>
                <w:szCs w:val="24"/>
              </w:rPr>
            </w:pPr>
            <w:r>
              <w:rPr>
                <w:rStyle w:val="aa"/>
                <w:rFonts w:ascii="Times New Roman" w:hAnsi="Times New Roman"/>
                <w:i w:val="0"/>
                <w:sz w:val="24"/>
                <w:szCs w:val="24"/>
              </w:rPr>
              <w:t>70</w:t>
            </w:r>
          </w:p>
        </w:tc>
        <w:tc>
          <w:tcPr>
            <w:tcW w:w="4076" w:type="dxa"/>
          </w:tcPr>
          <w:p w:rsidR="00BB0E79" w:rsidRDefault="00BB0E79" w:rsidP="00E25197">
            <w:pPr>
              <w:jc w:val="both"/>
              <w:rPr>
                <w:rStyle w:val="aa"/>
                <w:rFonts w:ascii="Times New Roman" w:hAnsi="Times New Roman"/>
                <w:i w:val="0"/>
                <w:sz w:val="24"/>
                <w:szCs w:val="24"/>
              </w:rPr>
            </w:pPr>
          </w:p>
        </w:tc>
      </w:tr>
    </w:tbl>
    <w:p w:rsidR="00AE7F35" w:rsidRPr="00E25197" w:rsidRDefault="00AE7F35" w:rsidP="00E25197">
      <w:pPr>
        <w:spacing w:after="0" w:line="240" w:lineRule="auto"/>
        <w:ind w:firstLine="567"/>
        <w:jc w:val="both"/>
        <w:rPr>
          <w:rStyle w:val="aa"/>
          <w:rFonts w:ascii="Times New Roman" w:hAnsi="Times New Roman"/>
          <w:i w:val="0"/>
          <w:sz w:val="24"/>
          <w:szCs w:val="24"/>
        </w:rPr>
      </w:pPr>
    </w:p>
    <w:p w:rsidR="005937A8" w:rsidRPr="00E25197" w:rsidRDefault="005937A8" w:rsidP="00E25197">
      <w:pPr>
        <w:pStyle w:val="af3"/>
        <w:spacing w:after="0" w:line="240" w:lineRule="auto"/>
        <w:ind w:left="780"/>
        <w:jc w:val="both"/>
        <w:rPr>
          <w:rFonts w:ascii="Times New Roman" w:hAnsi="Times New Roman"/>
          <w:sz w:val="24"/>
          <w:szCs w:val="24"/>
        </w:rPr>
      </w:pPr>
      <w:r w:rsidRPr="00E25197">
        <w:rPr>
          <w:rFonts w:ascii="Times New Roman" w:hAnsi="Times New Roman"/>
          <w:sz w:val="24"/>
          <w:szCs w:val="24"/>
        </w:rPr>
        <w:t>Продолжительно</w:t>
      </w:r>
      <w:r w:rsidR="00E25197">
        <w:rPr>
          <w:rFonts w:ascii="Times New Roman" w:hAnsi="Times New Roman"/>
          <w:sz w:val="24"/>
          <w:szCs w:val="24"/>
        </w:rPr>
        <w:t xml:space="preserve">сть учебных занятий </w:t>
      </w:r>
      <w:r w:rsidR="00DC0EFA">
        <w:rPr>
          <w:rFonts w:ascii="Times New Roman" w:hAnsi="Times New Roman"/>
          <w:sz w:val="24"/>
          <w:szCs w:val="24"/>
        </w:rPr>
        <w:t xml:space="preserve">в </w:t>
      </w:r>
      <w:r w:rsidR="00E25197">
        <w:rPr>
          <w:rFonts w:ascii="Times New Roman" w:hAnsi="Times New Roman"/>
          <w:sz w:val="24"/>
          <w:szCs w:val="24"/>
        </w:rPr>
        <w:t>9-12 классах</w:t>
      </w:r>
      <w:r w:rsidRPr="00E25197">
        <w:rPr>
          <w:rFonts w:ascii="Times New Roman" w:hAnsi="Times New Roman"/>
          <w:sz w:val="24"/>
          <w:szCs w:val="24"/>
        </w:rPr>
        <w:t xml:space="preserve"> 45 минут. </w:t>
      </w:r>
    </w:p>
    <w:p w:rsidR="005937A8" w:rsidRPr="00E25197" w:rsidRDefault="005937A8" w:rsidP="00E25197">
      <w:pPr>
        <w:pStyle w:val="af3"/>
        <w:spacing w:after="0" w:line="240" w:lineRule="auto"/>
        <w:ind w:left="780"/>
        <w:jc w:val="both"/>
        <w:rPr>
          <w:rFonts w:ascii="Times New Roman" w:hAnsi="Times New Roman"/>
          <w:sz w:val="24"/>
          <w:szCs w:val="24"/>
        </w:rPr>
      </w:pPr>
      <w:r w:rsidRPr="00E25197">
        <w:rPr>
          <w:rFonts w:ascii="Times New Roman" w:hAnsi="Times New Roman"/>
          <w:sz w:val="24"/>
          <w:szCs w:val="24"/>
        </w:rPr>
        <w:t>Расписание звонков:</w:t>
      </w:r>
    </w:p>
    <w:p w:rsidR="005937A8" w:rsidRPr="00E25197" w:rsidRDefault="005937A8" w:rsidP="00E25197">
      <w:pPr>
        <w:pStyle w:val="af3"/>
        <w:spacing w:after="0" w:line="240" w:lineRule="auto"/>
        <w:ind w:left="780"/>
        <w:jc w:val="both"/>
        <w:rPr>
          <w:rFonts w:ascii="Times New Roman" w:hAnsi="Times New Roman"/>
          <w:sz w:val="24"/>
          <w:szCs w:val="24"/>
        </w:rPr>
      </w:pPr>
      <w:r w:rsidRPr="00E25197">
        <w:rPr>
          <w:rFonts w:ascii="Times New Roman" w:hAnsi="Times New Roman"/>
          <w:b/>
          <w:sz w:val="24"/>
          <w:szCs w:val="24"/>
        </w:rPr>
        <w:lastRenderedPageBreak/>
        <w:t xml:space="preserve"> </w:t>
      </w:r>
      <w:r w:rsidRPr="00E25197">
        <w:rPr>
          <w:rFonts w:ascii="Times New Roman" w:hAnsi="Times New Roman"/>
          <w:sz w:val="24"/>
          <w:szCs w:val="24"/>
        </w:rPr>
        <w:t xml:space="preserve">1 урок </w:t>
      </w:r>
      <w:r w:rsidR="00CF1A77" w:rsidRPr="00E25197">
        <w:rPr>
          <w:rFonts w:ascii="Times New Roman" w:hAnsi="Times New Roman"/>
          <w:sz w:val="24"/>
          <w:szCs w:val="24"/>
        </w:rPr>
        <w:t>–</w:t>
      </w:r>
      <w:r w:rsidRPr="00E25197">
        <w:rPr>
          <w:rFonts w:ascii="Times New Roman" w:hAnsi="Times New Roman"/>
          <w:sz w:val="24"/>
          <w:szCs w:val="24"/>
        </w:rPr>
        <w:t xml:space="preserve"> 9.00.-9.45.</w:t>
      </w:r>
    </w:p>
    <w:p w:rsidR="005937A8" w:rsidRPr="00E25197" w:rsidRDefault="005937A8" w:rsidP="00E25197">
      <w:pPr>
        <w:pStyle w:val="af3"/>
        <w:spacing w:after="0" w:line="240" w:lineRule="auto"/>
        <w:ind w:left="780"/>
        <w:jc w:val="both"/>
        <w:rPr>
          <w:rFonts w:ascii="Times New Roman" w:hAnsi="Times New Roman"/>
          <w:sz w:val="24"/>
          <w:szCs w:val="24"/>
        </w:rPr>
      </w:pPr>
      <w:r w:rsidRPr="00E25197">
        <w:rPr>
          <w:rFonts w:ascii="Times New Roman" w:hAnsi="Times New Roman"/>
          <w:sz w:val="24"/>
          <w:szCs w:val="24"/>
        </w:rPr>
        <w:t xml:space="preserve"> 2 урок </w:t>
      </w:r>
      <w:r w:rsidR="00CF1A77" w:rsidRPr="00E25197">
        <w:rPr>
          <w:rFonts w:ascii="Times New Roman" w:hAnsi="Times New Roman"/>
          <w:sz w:val="24"/>
          <w:szCs w:val="24"/>
        </w:rPr>
        <w:t>–</w:t>
      </w:r>
      <w:r w:rsidRPr="00E25197">
        <w:rPr>
          <w:rFonts w:ascii="Times New Roman" w:hAnsi="Times New Roman"/>
          <w:sz w:val="24"/>
          <w:szCs w:val="24"/>
        </w:rPr>
        <w:t xml:space="preserve"> 9.55-10.40. </w:t>
      </w:r>
    </w:p>
    <w:p w:rsidR="005937A8" w:rsidRPr="00E25197" w:rsidRDefault="005937A8" w:rsidP="00E25197">
      <w:pPr>
        <w:pStyle w:val="af3"/>
        <w:spacing w:after="0" w:line="240" w:lineRule="auto"/>
        <w:ind w:left="780"/>
        <w:jc w:val="both"/>
        <w:rPr>
          <w:rFonts w:ascii="Times New Roman" w:hAnsi="Times New Roman"/>
          <w:sz w:val="24"/>
          <w:szCs w:val="24"/>
        </w:rPr>
      </w:pPr>
      <w:r w:rsidRPr="00E25197">
        <w:rPr>
          <w:rFonts w:ascii="Times New Roman" w:hAnsi="Times New Roman"/>
          <w:sz w:val="24"/>
          <w:szCs w:val="24"/>
        </w:rPr>
        <w:t xml:space="preserve"> 3 урок </w:t>
      </w:r>
      <w:r w:rsidR="00CF1A77" w:rsidRPr="00E25197">
        <w:rPr>
          <w:rFonts w:ascii="Times New Roman" w:hAnsi="Times New Roman"/>
          <w:sz w:val="24"/>
          <w:szCs w:val="24"/>
        </w:rPr>
        <w:t>–</w:t>
      </w:r>
      <w:r w:rsidRPr="00E25197">
        <w:rPr>
          <w:rFonts w:ascii="Times New Roman" w:hAnsi="Times New Roman"/>
          <w:sz w:val="24"/>
          <w:szCs w:val="24"/>
        </w:rPr>
        <w:t xml:space="preserve"> 10.50.- 11.35. </w:t>
      </w:r>
    </w:p>
    <w:p w:rsidR="005937A8" w:rsidRPr="00E25197" w:rsidRDefault="005937A8" w:rsidP="00E25197">
      <w:pPr>
        <w:pStyle w:val="af3"/>
        <w:spacing w:after="0" w:line="240" w:lineRule="auto"/>
        <w:ind w:left="780"/>
        <w:jc w:val="both"/>
        <w:rPr>
          <w:rFonts w:ascii="Times New Roman" w:hAnsi="Times New Roman"/>
          <w:sz w:val="24"/>
          <w:szCs w:val="24"/>
        </w:rPr>
      </w:pPr>
      <w:r w:rsidRPr="00E25197">
        <w:rPr>
          <w:rFonts w:ascii="Times New Roman" w:hAnsi="Times New Roman"/>
          <w:sz w:val="24"/>
          <w:szCs w:val="24"/>
        </w:rPr>
        <w:t xml:space="preserve"> 4 урок </w:t>
      </w:r>
      <w:r w:rsidR="00CF1A77" w:rsidRPr="00E25197">
        <w:rPr>
          <w:rFonts w:ascii="Times New Roman" w:hAnsi="Times New Roman"/>
          <w:sz w:val="24"/>
          <w:szCs w:val="24"/>
        </w:rPr>
        <w:t>–</w:t>
      </w:r>
      <w:r w:rsidRPr="00E25197">
        <w:rPr>
          <w:rFonts w:ascii="Times New Roman" w:hAnsi="Times New Roman"/>
          <w:sz w:val="24"/>
          <w:szCs w:val="24"/>
        </w:rPr>
        <w:t xml:space="preserve"> 11.55.-12.40. </w:t>
      </w:r>
    </w:p>
    <w:p w:rsidR="005937A8" w:rsidRPr="00E25197" w:rsidRDefault="005937A8" w:rsidP="00E25197">
      <w:pPr>
        <w:pStyle w:val="af3"/>
        <w:spacing w:after="0" w:line="240" w:lineRule="auto"/>
        <w:ind w:left="780"/>
        <w:jc w:val="both"/>
        <w:rPr>
          <w:rFonts w:ascii="Times New Roman" w:hAnsi="Times New Roman"/>
          <w:sz w:val="24"/>
          <w:szCs w:val="24"/>
        </w:rPr>
      </w:pPr>
      <w:r w:rsidRPr="00E25197">
        <w:rPr>
          <w:rFonts w:ascii="Times New Roman" w:hAnsi="Times New Roman"/>
          <w:sz w:val="24"/>
          <w:szCs w:val="24"/>
        </w:rPr>
        <w:t xml:space="preserve"> 5 урок </w:t>
      </w:r>
      <w:r w:rsidR="00CF1A77" w:rsidRPr="00E25197">
        <w:rPr>
          <w:rFonts w:ascii="Times New Roman" w:hAnsi="Times New Roman"/>
          <w:sz w:val="24"/>
          <w:szCs w:val="24"/>
        </w:rPr>
        <w:t>–</w:t>
      </w:r>
      <w:r w:rsidRPr="00E25197">
        <w:rPr>
          <w:rFonts w:ascii="Times New Roman" w:hAnsi="Times New Roman"/>
          <w:sz w:val="24"/>
          <w:szCs w:val="24"/>
        </w:rPr>
        <w:t xml:space="preserve"> 12.50. – 13.55.</w:t>
      </w:r>
    </w:p>
    <w:p w:rsidR="005937A8" w:rsidRPr="00E25197" w:rsidRDefault="005937A8" w:rsidP="00E25197">
      <w:pPr>
        <w:pStyle w:val="af3"/>
        <w:spacing w:after="0" w:line="240" w:lineRule="auto"/>
        <w:ind w:left="780"/>
        <w:jc w:val="both"/>
        <w:rPr>
          <w:rFonts w:ascii="Times New Roman" w:hAnsi="Times New Roman"/>
          <w:sz w:val="24"/>
          <w:szCs w:val="24"/>
        </w:rPr>
      </w:pPr>
      <w:r w:rsidRPr="00E25197">
        <w:rPr>
          <w:rFonts w:ascii="Times New Roman" w:hAnsi="Times New Roman"/>
          <w:sz w:val="24"/>
          <w:szCs w:val="24"/>
        </w:rPr>
        <w:t xml:space="preserve"> 6 урок </w:t>
      </w:r>
      <w:r w:rsidR="00CF1A77" w:rsidRPr="00E25197">
        <w:rPr>
          <w:rFonts w:ascii="Times New Roman" w:hAnsi="Times New Roman"/>
          <w:sz w:val="24"/>
          <w:szCs w:val="24"/>
        </w:rPr>
        <w:t>–</w:t>
      </w:r>
      <w:r w:rsidRPr="00E25197">
        <w:rPr>
          <w:rFonts w:ascii="Times New Roman" w:hAnsi="Times New Roman"/>
          <w:sz w:val="24"/>
          <w:szCs w:val="24"/>
        </w:rPr>
        <w:t xml:space="preserve"> 13.45. – 14.30.</w:t>
      </w:r>
    </w:p>
    <w:p w:rsidR="005937A8" w:rsidRPr="00E25197" w:rsidRDefault="00BB0E79" w:rsidP="00E25197">
      <w:pPr>
        <w:spacing w:after="0" w:line="240" w:lineRule="auto"/>
        <w:ind w:firstLine="567"/>
        <w:jc w:val="both"/>
        <w:rPr>
          <w:rStyle w:val="aa"/>
          <w:rFonts w:ascii="Times New Roman" w:hAnsi="Times New Roman"/>
          <w:bCs/>
          <w:i w:val="0"/>
          <w:iCs w:val="0"/>
          <w:sz w:val="24"/>
          <w:szCs w:val="24"/>
        </w:rPr>
      </w:pPr>
      <w:r>
        <w:rPr>
          <w:rFonts w:ascii="Times New Roman" w:hAnsi="Times New Roman" w:cs="Times New Roman"/>
          <w:sz w:val="24"/>
          <w:szCs w:val="24"/>
        </w:rPr>
        <w:t>В 2015-2016</w:t>
      </w:r>
      <w:r w:rsidR="0027656F" w:rsidRPr="00E25197">
        <w:rPr>
          <w:rFonts w:ascii="Times New Roman" w:eastAsia="Times New Roman" w:hAnsi="Times New Roman" w:cs="Times New Roman"/>
          <w:sz w:val="24"/>
          <w:szCs w:val="24"/>
        </w:rPr>
        <w:t xml:space="preserve"> учебном году обра</w:t>
      </w:r>
      <w:r w:rsidR="0027656F" w:rsidRPr="00E25197">
        <w:rPr>
          <w:rFonts w:ascii="Times New Roman" w:hAnsi="Times New Roman" w:cs="Times New Roman"/>
          <w:sz w:val="24"/>
          <w:szCs w:val="24"/>
        </w:rPr>
        <w:t>зовательный процесс обеспечивают</w:t>
      </w:r>
      <w:r w:rsidR="0027656F" w:rsidRPr="00E25197">
        <w:rPr>
          <w:rFonts w:ascii="Times New Roman" w:eastAsia="Times New Roman" w:hAnsi="Times New Roman" w:cs="Times New Roman"/>
          <w:sz w:val="24"/>
          <w:szCs w:val="24"/>
        </w:rPr>
        <w:t xml:space="preserve"> </w:t>
      </w:r>
      <w:r>
        <w:rPr>
          <w:rFonts w:ascii="Times New Roman" w:hAnsi="Times New Roman" w:cs="Times New Roman"/>
          <w:sz w:val="24"/>
          <w:szCs w:val="24"/>
        </w:rPr>
        <w:t>9</w:t>
      </w:r>
      <w:r w:rsidR="0027656F" w:rsidRPr="00E25197">
        <w:rPr>
          <w:rFonts w:ascii="Times New Roman" w:eastAsia="Times New Roman" w:hAnsi="Times New Roman" w:cs="Times New Roman"/>
          <w:sz w:val="24"/>
          <w:szCs w:val="24"/>
        </w:rPr>
        <w:t xml:space="preserve"> педагогов</w:t>
      </w:r>
      <w:r w:rsidR="000425CB" w:rsidRPr="00E25197">
        <w:rPr>
          <w:rStyle w:val="aa"/>
          <w:rFonts w:ascii="Times New Roman" w:hAnsi="Times New Roman"/>
          <w:i w:val="0"/>
          <w:sz w:val="24"/>
          <w:szCs w:val="24"/>
        </w:rPr>
        <w:t>: 5 учителей, 1 социальный педагог,</w:t>
      </w:r>
      <w:r>
        <w:rPr>
          <w:rStyle w:val="aa"/>
          <w:rFonts w:ascii="Times New Roman" w:hAnsi="Times New Roman"/>
          <w:i w:val="0"/>
          <w:sz w:val="24"/>
          <w:szCs w:val="24"/>
        </w:rPr>
        <w:t xml:space="preserve"> 1 педагог-психолог, </w:t>
      </w:r>
      <w:r w:rsidR="000425CB" w:rsidRPr="00E25197">
        <w:rPr>
          <w:rStyle w:val="aa"/>
          <w:rFonts w:ascii="Times New Roman" w:hAnsi="Times New Roman"/>
          <w:i w:val="0"/>
          <w:sz w:val="24"/>
          <w:szCs w:val="24"/>
        </w:rPr>
        <w:t xml:space="preserve"> </w:t>
      </w:r>
      <w:r w:rsidR="00E25197">
        <w:rPr>
          <w:rStyle w:val="aa"/>
          <w:rFonts w:ascii="Times New Roman" w:hAnsi="Times New Roman"/>
          <w:i w:val="0"/>
          <w:sz w:val="24"/>
          <w:szCs w:val="24"/>
        </w:rPr>
        <w:t xml:space="preserve">2 человека </w:t>
      </w:r>
      <w:r w:rsidR="000425CB" w:rsidRPr="00E25197">
        <w:rPr>
          <w:rStyle w:val="aa"/>
          <w:rFonts w:ascii="Times New Roman" w:hAnsi="Times New Roman"/>
          <w:i w:val="0"/>
          <w:sz w:val="24"/>
          <w:szCs w:val="24"/>
        </w:rPr>
        <w:t xml:space="preserve">административного аппарата. </w:t>
      </w:r>
      <w:r w:rsidR="0027656F" w:rsidRPr="00E25197">
        <w:rPr>
          <w:rFonts w:ascii="Times New Roman" w:eastAsia="Times New Roman" w:hAnsi="Times New Roman" w:cs="Times New Roman"/>
          <w:sz w:val="24"/>
          <w:szCs w:val="24"/>
        </w:rPr>
        <w:t>Основной кадровый состав в школе стабильный, текучести кадров нет. Кадровый состав позволяет вести учебно-воспитательную работу на достаточном уровне,</w:t>
      </w:r>
      <w:r w:rsidR="0027656F" w:rsidRPr="00E25197">
        <w:rPr>
          <w:rFonts w:ascii="Times New Roman" w:eastAsia="Times New Roman" w:hAnsi="Times New Roman" w:cs="Times New Roman"/>
          <w:color w:val="FF0000"/>
          <w:sz w:val="24"/>
          <w:szCs w:val="24"/>
        </w:rPr>
        <w:t xml:space="preserve"> </w:t>
      </w:r>
      <w:r w:rsidR="000425CB" w:rsidRPr="00E25197">
        <w:rPr>
          <w:rFonts w:ascii="Times New Roman" w:hAnsi="Times New Roman" w:cs="Times New Roman"/>
          <w:sz w:val="24"/>
          <w:szCs w:val="24"/>
        </w:rPr>
        <w:t>90</w:t>
      </w:r>
      <w:r w:rsidR="0027656F" w:rsidRPr="00E25197">
        <w:rPr>
          <w:rFonts w:ascii="Times New Roman" w:eastAsia="Times New Roman" w:hAnsi="Times New Roman" w:cs="Times New Roman"/>
          <w:sz w:val="24"/>
          <w:szCs w:val="24"/>
        </w:rPr>
        <w:t>%</w:t>
      </w:r>
      <w:r w:rsidR="0027656F" w:rsidRPr="00E25197">
        <w:rPr>
          <w:rFonts w:ascii="Times New Roman" w:eastAsia="Times New Roman" w:hAnsi="Times New Roman" w:cs="Times New Roman"/>
          <w:color w:val="FF0000"/>
          <w:sz w:val="24"/>
          <w:szCs w:val="24"/>
        </w:rPr>
        <w:t xml:space="preserve"> </w:t>
      </w:r>
      <w:r w:rsidR="001D7C00" w:rsidRPr="00E25197">
        <w:rPr>
          <w:rFonts w:ascii="Times New Roman" w:hAnsi="Times New Roman" w:cs="Times New Roman"/>
          <w:sz w:val="24"/>
          <w:szCs w:val="24"/>
        </w:rPr>
        <w:t>педагогов</w:t>
      </w:r>
      <w:r w:rsidR="0027656F" w:rsidRPr="00E25197">
        <w:rPr>
          <w:rFonts w:ascii="Times New Roman" w:eastAsia="Times New Roman" w:hAnsi="Times New Roman" w:cs="Times New Roman"/>
          <w:sz w:val="24"/>
          <w:szCs w:val="24"/>
        </w:rPr>
        <w:t xml:space="preserve"> имеют высшее образование.</w:t>
      </w:r>
      <w:r w:rsidR="0027656F" w:rsidRPr="00E25197">
        <w:rPr>
          <w:rFonts w:ascii="Times New Roman" w:eastAsia="Times New Roman" w:hAnsi="Times New Roman" w:cs="Times New Roman"/>
          <w:b/>
          <w:i/>
          <w:sz w:val="24"/>
          <w:szCs w:val="24"/>
        </w:rPr>
        <w:t xml:space="preserve"> </w:t>
      </w:r>
      <w:r>
        <w:rPr>
          <w:rFonts w:ascii="Times New Roman" w:hAnsi="Times New Roman" w:cs="Times New Roman"/>
          <w:bCs/>
          <w:sz w:val="24"/>
          <w:szCs w:val="24"/>
        </w:rPr>
        <w:t>Стаж работы педагогов от 1</w:t>
      </w:r>
      <w:r>
        <w:rPr>
          <w:rFonts w:ascii="Times New Roman" w:eastAsia="Times New Roman" w:hAnsi="Times New Roman" w:cs="Times New Roman"/>
          <w:bCs/>
          <w:sz w:val="24"/>
          <w:szCs w:val="24"/>
        </w:rPr>
        <w:t xml:space="preserve"> до 40</w:t>
      </w:r>
      <w:r w:rsidR="0027656F" w:rsidRPr="00E25197">
        <w:rPr>
          <w:rFonts w:ascii="Times New Roman" w:hAnsi="Times New Roman" w:cs="Times New Roman"/>
          <w:bCs/>
          <w:sz w:val="24"/>
          <w:szCs w:val="24"/>
        </w:rPr>
        <w:t xml:space="preserve"> лет. Средний возраст педагогов </w:t>
      </w:r>
      <w:r>
        <w:rPr>
          <w:rFonts w:ascii="Times New Roman" w:hAnsi="Times New Roman" w:cs="Times New Roman"/>
          <w:bCs/>
          <w:sz w:val="24"/>
          <w:szCs w:val="24"/>
        </w:rPr>
        <w:t>45</w:t>
      </w:r>
      <w:r w:rsidR="000425CB" w:rsidRPr="00E25197">
        <w:rPr>
          <w:rFonts w:ascii="Times New Roman" w:hAnsi="Times New Roman" w:cs="Times New Roman"/>
          <w:bCs/>
          <w:sz w:val="24"/>
          <w:szCs w:val="24"/>
        </w:rPr>
        <w:t xml:space="preserve"> </w:t>
      </w:r>
      <w:r w:rsidR="0027656F" w:rsidRPr="00E25197">
        <w:rPr>
          <w:rFonts w:ascii="Times New Roman" w:eastAsia="Times New Roman" w:hAnsi="Times New Roman" w:cs="Times New Roman"/>
          <w:bCs/>
          <w:sz w:val="24"/>
          <w:szCs w:val="24"/>
        </w:rPr>
        <w:t xml:space="preserve">год. Имеют звания: «Почетный работник общего образования РФ» - 1 педагог, </w:t>
      </w:r>
      <w:r w:rsidR="00E25197">
        <w:rPr>
          <w:rFonts w:ascii="Times New Roman" w:eastAsia="Times New Roman" w:hAnsi="Times New Roman" w:cs="Times New Roman"/>
          <w:bCs/>
          <w:sz w:val="24"/>
          <w:szCs w:val="24"/>
        </w:rPr>
        <w:t>«Отличник о</w:t>
      </w:r>
      <w:r w:rsidR="0027656F" w:rsidRPr="00E25197">
        <w:rPr>
          <w:rFonts w:ascii="Times New Roman" w:eastAsia="Times New Roman" w:hAnsi="Times New Roman" w:cs="Times New Roman"/>
          <w:bCs/>
          <w:sz w:val="24"/>
          <w:szCs w:val="24"/>
        </w:rPr>
        <w:t>бразования РС (Я)» - 3 педагога.</w:t>
      </w:r>
      <w:r w:rsidR="0027656F" w:rsidRPr="00E25197">
        <w:rPr>
          <w:rFonts w:ascii="Times New Roman" w:eastAsia="Times New Roman" w:hAnsi="Times New Roman" w:cs="Times New Roman"/>
          <w:sz w:val="24"/>
          <w:szCs w:val="24"/>
        </w:rPr>
        <w:t xml:space="preserve"> Доля преподавателей пенсионного возрас</w:t>
      </w:r>
      <w:r w:rsidR="000425CB" w:rsidRPr="00E25197">
        <w:rPr>
          <w:rFonts w:ascii="Times New Roman" w:hAnsi="Times New Roman" w:cs="Times New Roman"/>
          <w:sz w:val="24"/>
          <w:szCs w:val="24"/>
        </w:rPr>
        <w:t xml:space="preserve">та в школе – 50 </w:t>
      </w:r>
      <w:r w:rsidR="0027656F" w:rsidRPr="00E25197">
        <w:rPr>
          <w:rFonts w:ascii="Times New Roman" w:eastAsia="Times New Roman" w:hAnsi="Times New Roman" w:cs="Times New Roman"/>
          <w:sz w:val="24"/>
          <w:szCs w:val="24"/>
        </w:rPr>
        <w:t xml:space="preserve">%. </w:t>
      </w:r>
      <w:r w:rsidR="000425CB" w:rsidRPr="00E25197">
        <w:rPr>
          <w:rFonts w:ascii="Times New Roman" w:hAnsi="Times New Roman" w:cs="Times New Roman"/>
          <w:sz w:val="24"/>
          <w:szCs w:val="24"/>
        </w:rPr>
        <w:t xml:space="preserve">Доля молодых педагогов – 20%. </w:t>
      </w:r>
      <w:r w:rsidR="0027656F" w:rsidRPr="00E25197">
        <w:rPr>
          <w:rFonts w:ascii="Times New Roman" w:eastAsia="Times New Roman" w:hAnsi="Times New Roman" w:cs="Times New Roman"/>
          <w:sz w:val="24"/>
          <w:szCs w:val="24"/>
        </w:rPr>
        <w:t>Доля преподавателей со ст</w:t>
      </w:r>
      <w:r w:rsidR="00E25197">
        <w:rPr>
          <w:rFonts w:ascii="Times New Roman" w:hAnsi="Times New Roman" w:cs="Times New Roman"/>
          <w:sz w:val="24"/>
          <w:szCs w:val="24"/>
        </w:rPr>
        <w:t>ажем более 10 лет составляет</w:t>
      </w:r>
      <w:r w:rsidR="000425CB" w:rsidRPr="00E25197">
        <w:rPr>
          <w:rFonts w:ascii="Times New Roman" w:hAnsi="Times New Roman" w:cs="Times New Roman"/>
          <w:sz w:val="24"/>
          <w:szCs w:val="24"/>
        </w:rPr>
        <w:t xml:space="preserve"> 8</w:t>
      </w:r>
      <w:r w:rsidR="0027656F" w:rsidRPr="00E25197">
        <w:rPr>
          <w:rFonts w:ascii="Times New Roman" w:eastAsia="Times New Roman" w:hAnsi="Times New Roman" w:cs="Times New Roman"/>
          <w:sz w:val="24"/>
          <w:szCs w:val="24"/>
        </w:rPr>
        <w:t xml:space="preserve">0%. </w:t>
      </w:r>
      <w:r w:rsidR="000425CB" w:rsidRPr="00E25197">
        <w:rPr>
          <w:rFonts w:ascii="Times New Roman" w:hAnsi="Times New Roman" w:cs="Times New Roman"/>
          <w:sz w:val="24"/>
          <w:szCs w:val="24"/>
        </w:rPr>
        <w:t>Имеют</w:t>
      </w:r>
      <w:r w:rsidR="0027656F" w:rsidRPr="00E25197">
        <w:rPr>
          <w:rFonts w:ascii="Times New Roman" w:eastAsia="Times New Roman" w:hAnsi="Times New Roman" w:cs="Times New Roman"/>
          <w:sz w:val="24"/>
          <w:szCs w:val="24"/>
        </w:rPr>
        <w:t xml:space="preserve"> </w:t>
      </w:r>
      <w:r w:rsidR="000425CB" w:rsidRPr="00E25197">
        <w:rPr>
          <w:rFonts w:ascii="Times New Roman" w:eastAsia="Times New Roman" w:hAnsi="Times New Roman" w:cs="Times New Roman"/>
          <w:sz w:val="24"/>
          <w:szCs w:val="24"/>
        </w:rPr>
        <w:t>первую</w:t>
      </w:r>
      <w:r w:rsidR="000425CB" w:rsidRPr="00E25197">
        <w:rPr>
          <w:rFonts w:ascii="Times New Roman" w:hAnsi="Times New Roman" w:cs="Times New Roman"/>
          <w:sz w:val="24"/>
          <w:szCs w:val="24"/>
        </w:rPr>
        <w:t xml:space="preserve"> </w:t>
      </w:r>
      <w:r w:rsidR="0027656F" w:rsidRPr="00E25197">
        <w:rPr>
          <w:rFonts w:ascii="Times New Roman" w:eastAsia="Times New Roman" w:hAnsi="Times New Roman" w:cs="Times New Roman"/>
          <w:sz w:val="24"/>
          <w:szCs w:val="24"/>
        </w:rPr>
        <w:t>квалифик</w:t>
      </w:r>
      <w:r w:rsidR="000425CB" w:rsidRPr="00E25197">
        <w:rPr>
          <w:rFonts w:ascii="Times New Roman" w:hAnsi="Times New Roman" w:cs="Times New Roman"/>
          <w:sz w:val="24"/>
          <w:szCs w:val="24"/>
        </w:rPr>
        <w:t>ационную категорию педагогов</w:t>
      </w:r>
      <w:r w:rsidR="00E25197">
        <w:rPr>
          <w:rFonts w:ascii="Times New Roman" w:hAnsi="Times New Roman" w:cs="Times New Roman"/>
          <w:sz w:val="24"/>
          <w:szCs w:val="24"/>
        </w:rPr>
        <w:t xml:space="preserve"> </w:t>
      </w:r>
      <w:r w:rsidR="000425CB" w:rsidRPr="00E25197">
        <w:rPr>
          <w:rFonts w:ascii="Times New Roman" w:hAnsi="Times New Roman" w:cs="Times New Roman"/>
          <w:sz w:val="24"/>
          <w:szCs w:val="24"/>
        </w:rPr>
        <w:t>– 33%, СЗД – 56</w:t>
      </w:r>
      <w:r w:rsidR="0027656F" w:rsidRPr="00E25197">
        <w:rPr>
          <w:rFonts w:ascii="Times New Roman" w:eastAsia="Times New Roman" w:hAnsi="Times New Roman" w:cs="Times New Roman"/>
          <w:sz w:val="24"/>
          <w:szCs w:val="24"/>
        </w:rPr>
        <w:t>% учителей</w:t>
      </w:r>
      <w:r w:rsidR="000425CB" w:rsidRPr="00E25197">
        <w:rPr>
          <w:rFonts w:ascii="Times New Roman" w:hAnsi="Times New Roman" w:cs="Times New Roman"/>
          <w:sz w:val="24"/>
          <w:szCs w:val="24"/>
        </w:rPr>
        <w:t>, базовую</w:t>
      </w:r>
      <w:r w:rsidR="00E25197">
        <w:rPr>
          <w:rFonts w:ascii="Times New Roman" w:hAnsi="Times New Roman" w:cs="Times New Roman"/>
          <w:sz w:val="24"/>
          <w:szCs w:val="24"/>
        </w:rPr>
        <w:t xml:space="preserve"> </w:t>
      </w:r>
      <w:r w:rsidR="000425CB" w:rsidRPr="00E25197">
        <w:rPr>
          <w:rFonts w:ascii="Times New Roman" w:hAnsi="Times New Roman" w:cs="Times New Roman"/>
          <w:sz w:val="24"/>
          <w:szCs w:val="24"/>
        </w:rPr>
        <w:t>- 11%</w:t>
      </w:r>
      <w:r w:rsidR="0027656F" w:rsidRPr="00E25197">
        <w:rPr>
          <w:rFonts w:ascii="Times New Roman" w:eastAsia="Times New Roman" w:hAnsi="Times New Roman" w:cs="Times New Roman"/>
          <w:sz w:val="24"/>
          <w:szCs w:val="24"/>
        </w:rPr>
        <w:t>.</w:t>
      </w:r>
    </w:p>
    <w:p w:rsidR="005937A8" w:rsidRPr="00E25197" w:rsidRDefault="00A01188" w:rsidP="00E25197">
      <w:pPr>
        <w:spacing w:after="0" w:line="240" w:lineRule="auto"/>
        <w:ind w:firstLine="567"/>
        <w:jc w:val="both"/>
        <w:rPr>
          <w:rStyle w:val="aa"/>
          <w:rFonts w:ascii="Times New Roman" w:hAnsi="Times New Roman"/>
          <w:i w:val="0"/>
          <w:sz w:val="24"/>
          <w:szCs w:val="24"/>
        </w:rPr>
      </w:pPr>
      <w:r w:rsidRPr="00E25197">
        <w:rPr>
          <w:rStyle w:val="aa"/>
          <w:rFonts w:ascii="Times New Roman" w:hAnsi="Times New Roman"/>
          <w:i w:val="0"/>
          <w:sz w:val="24"/>
          <w:szCs w:val="24"/>
        </w:rPr>
        <w:t>Медицинс</w:t>
      </w:r>
      <w:r w:rsidR="00E25197">
        <w:rPr>
          <w:rStyle w:val="aa"/>
          <w:rFonts w:ascii="Times New Roman" w:hAnsi="Times New Roman"/>
          <w:i w:val="0"/>
          <w:sz w:val="24"/>
          <w:szCs w:val="24"/>
        </w:rPr>
        <w:t xml:space="preserve">кое обслуживание осуществляет </w:t>
      </w:r>
      <w:r w:rsidRPr="00E25197">
        <w:rPr>
          <w:rStyle w:val="aa"/>
          <w:rFonts w:ascii="Times New Roman" w:hAnsi="Times New Roman"/>
          <w:i w:val="0"/>
          <w:sz w:val="24"/>
          <w:szCs w:val="24"/>
        </w:rPr>
        <w:t>ГБУ РС (Я) «Намская районная больница».</w:t>
      </w:r>
    </w:p>
    <w:p w:rsidR="005937A8" w:rsidRPr="00E25197" w:rsidRDefault="005937A8" w:rsidP="00E25197">
      <w:pPr>
        <w:spacing w:after="0" w:line="240" w:lineRule="auto"/>
        <w:ind w:firstLine="567"/>
        <w:jc w:val="both"/>
        <w:rPr>
          <w:rStyle w:val="aa"/>
          <w:rFonts w:ascii="Times New Roman" w:hAnsi="Times New Roman"/>
          <w:i w:val="0"/>
          <w:sz w:val="24"/>
          <w:szCs w:val="24"/>
        </w:rPr>
      </w:pPr>
      <w:r w:rsidRPr="00E25197">
        <w:rPr>
          <w:rStyle w:val="aa"/>
          <w:rFonts w:ascii="Times New Roman" w:hAnsi="Times New Roman"/>
          <w:i w:val="0"/>
          <w:sz w:val="24"/>
          <w:szCs w:val="24"/>
        </w:rPr>
        <w:t xml:space="preserve">Количество учащихся </w:t>
      </w:r>
      <w:r w:rsidR="001D7C00" w:rsidRPr="00E25197">
        <w:rPr>
          <w:rStyle w:val="aa"/>
          <w:rFonts w:ascii="Times New Roman" w:hAnsi="Times New Roman"/>
          <w:i w:val="0"/>
          <w:sz w:val="24"/>
          <w:szCs w:val="24"/>
        </w:rPr>
        <w:t>на 2014-</w:t>
      </w:r>
      <w:r w:rsidR="00E25197">
        <w:rPr>
          <w:rStyle w:val="aa"/>
          <w:rFonts w:ascii="Times New Roman" w:hAnsi="Times New Roman"/>
          <w:i w:val="0"/>
          <w:sz w:val="24"/>
          <w:szCs w:val="24"/>
        </w:rPr>
        <w:t>20</w:t>
      </w:r>
      <w:r w:rsidR="001D7C00" w:rsidRPr="00E25197">
        <w:rPr>
          <w:rStyle w:val="aa"/>
          <w:rFonts w:ascii="Times New Roman" w:hAnsi="Times New Roman"/>
          <w:i w:val="0"/>
          <w:sz w:val="24"/>
          <w:szCs w:val="24"/>
        </w:rPr>
        <w:t>15 учебный год.</w:t>
      </w:r>
    </w:p>
    <w:tbl>
      <w:tblPr>
        <w:tblStyle w:val="af4"/>
        <w:tblW w:w="0" w:type="auto"/>
        <w:tblLook w:val="04A0"/>
      </w:tblPr>
      <w:tblGrid>
        <w:gridCol w:w="1242"/>
        <w:gridCol w:w="1985"/>
        <w:gridCol w:w="1701"/>
        <w:gridCol w:w="3969"/>
      </w:tblGrid>
      <w:tr w:rsidR="00932368" w:rsidRPr="00E25197" w:rsidTr="00E25197">
        <w:tc>
          <w:tcPr>
            <w:tcW w:w="1242"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Классы</w:t>
            </w:r>
          </w:p>
        </w:tc>
        <w:tc>
          <w:tcPr>
            <w:tcW w:w="1985"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Форма обучения</w:t>
            </w:r>
          </w:p>
        </w:tc>
        <w:tc>
          <w:tcPr>
            <w:tcW w:w="1701" w:type="dxa"/>
          </w:tcPr>
          <w:p w:rsidR="00E25197" w:rsidRDefault="00E25197" w:rsidP="00E25197">
            <w:pPr>
              <w:jc w:val="center"/>
              <w:rPr>
                <w:rStyle w:val="aa"/>
                <w:rFonts w:ascii="Times New Roman" w:hAnsi="Times New Roman"/>
                <w:i w:val="0"/>
                <w:sz w:val="24"/>
                <w:szCs w:val="24"/>
              </w:rPr>
            </w:pPr>
            <w:r>
              <w:rPr>
                <w:rStyle w:val="aa"/>
                <w:rFonts w:ascii="Times New Roman" w:hAnsi="Times New Roman"/>
                <w:i w:val="0"/>
                <w:sz w:val="24"/>
                <w:szCs w:val="24"/>
              </w:rPr>
              <w:t xml:space="preserve">Количество </w:t>
            </w:r>
            <w:r w:rsidR="00932368" w:rsidRPr="00E25197">
              <w:rPr>
                <w:rStyle w:val="aa"/>
                <w:rFonts w:ascii="Times New Roman" w:hAnsi="Times New Roman"/>
                <w:i w:val="0"/>
                <w:sz w:val="24"/>
                <w:szCs w:val="24"/>
              </w:rPr>
              <w:t xml:space="preserve">учащихся </w:t>
            </w:r>
          </w:p>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на 23 октября 2014 г.</w:t>
            </w:r>
          </w:p>
        </w:tc>
        <w:tc>
          <w:tcPr>
            <w:tcW w:w="3969"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Классный руководитель</w:t>
            </w:r>
          </w:p>
        </w:tc>
      </w:tr>
      <w:tr w:rsidR="00932368" w:rsidRPr="00E25197" w:rsidTr="00E25197">
        <w:tc>
          <w:tcPr>
            <w:tcW w:w="1242"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9</w:t>
            </w:r>
          </w:p>
        </w:tc>
        <w:tc>
          <w:tcPr>
            <w:tcW w:w="1985"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Заочная</w:t>
            </w:r>
          </w:p>
        </w:tc>
        <w:tc>
          <w:tcPr>
            <w:tcW w:w="1701"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6</w:t>
            </w:r>
          </w:p>
        </w:tc>
        <w:tc>
          <w:tcPr>
            <w:tcW w:w="3969"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Петрова Евдокия Егоровна</w:t>
            </w:r>
          </w:p>
        </w:tc>
      </w:tr>
      <w:tr w:rsidR="00932368" w:rsidRPr="00E25197" w:rsidTr="00E25197">
        <w:tc>
          <w:tcPr>
            <w:tcW w:w="1242"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10</w:t>
            </w:r>
          </w:p>
        </w:tc>
        <w:tc>
          <w:tcPr>
            <w:tcW w:w="1985"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Очная</w:t>
            </w:r>
          </w:p>
        </w:tc>
        <w:tc>
          <w:tcPr>
            <w:tcW w:w="1701"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12</w:t>
            </w:r>
          </w:p>
        </w:tc>
        <w:tc>
          <w:tcPr>
            <w:tcW w:w="3969" w:type="dxa"/>
          </w:tcPr>
          <w:p w:rsidR="00932368" w:rsidRPr="00E25197" w:rsidRDefault="00932368" w:rsidP="00E25197">
            <w:pPr>
              <w:jc w:val="center"/>
              <w:rPr>
                <w:rStyle w:val="aa"/>
                <w:rFonts w:ascii="Times New Roman" w:hAnsi="Times New Roman"/>
                <w:i w:val="0"/>
                <w:sz w:val="24"/>
                <w:szCs w:val="24"/>
              </w:rPr>
            </w:pPr>
            <w:proofErr w:type="spellStart"/>
            <w:r w:rsidRPr="00E25197">
              <w:rPr>
                <w:rStyle w:val="aa"/>
                <w:rFonts w:ascii="Times New Roman" w:hAnsi="Times New Roman"/>
                <w:i w:val="0"/>
                <w:sz w:val="24"/>
                <w:szCs w:val="24"/>
              </w:rPr>
              <w:t>Сыроватская</w:t>
            </w:r>
            <w:proofErr w:type="spellEnd"/>
            <w:r w:rsidRPr="00E25197">
              <w:rPr>
                <w:rStyle w:val="aa"/>
                <w:rFonts w:ascii="Times New Roman" w:hAnsi="Times New Roman"/>
                <w:i w:val="0"/>
                <w:sz w:val="24"/>
                <w:szCs w:val="24"/>
              </w:rPr>
              <w:t xml:space="preserve"> </w:t>
            </w:r>
            <w:proofErr w:type="spellStart"/>
            <w:r w:rsidRPr="00E25197">
              <w:rPr>
                <w:rStyle w:val="aa"/>
                <w:rFonts w:ascii="Times New Roman" w:hAnsi="Times New Roman"/>
                <w:i w:val="0"/>
                <w:sz w:val="24"/>
                <w:szCs w:val="24"/>
              </w:rPr>
              <w:t>Айталина</w:t>
            </w:r>
            <w:proofErr w:type="spellEnd"/>
            <w:r w:rsidRPr="00E25197">
              <w:rPr>
                <w:rStyle w:val="aa"/>
                <w:rFonts w:ascii="Times New Roman" w:hAnsi="Times New Roman"/>
                <w:i w:val="0"/>
                <w:sz w:val="24"/>
                <w:szCs w:val="24"/>
              </w:rPr>
              <w:t xml:space="preserve"> Васильевна</w:t>
            </w:r>
          </w:p>
        </w:tc>
      </w:tr>
      <w:tr w:rsidR="00932368" w:rsidRPr="00E25197" w:rsidTr="00E25197">
        <w:tc>
          <w:tcPr>
            <w:tcW w:w="1242"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11а</w:t>
            </w:r>
          </w:p>
        </w:tc>
        <w:tc>
          <w:tcPr>
            <w:tcW w:w="1985"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Очная</w:t>
            </w:r>
          </w:p>
        </w:tc>
        <w:tc>
          <w:tcPr>
            <w:tcW w:w="1701"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19</w:t>
            </w:r>
          </w:p>
        </w:tc>
        <w:tc>
          <w:tcPr>
            <w:tcW w:w="3969" w:type="dxa"/>
            <w:vMerge w:val="restart"/>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Шарапова Мария Васильевна</w:t>
            </w:r>
          </w:p>
        </w:tc>
      </w:tr>
      <w:tr w:rsidR="00932368" w:rsidRPr="00E25197" w:rsidTr="00E25197">
        <w:tc>
          <w:tcPr>
            <w:tcW w:w="1242"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11б</w:t>
            </w:r>
          </w:p>
        </w:tc>
        <w:tc>
          <w:tcPr>
            <w:tcW w:w="1985"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Заочная</w:t>
            </w:r>
          </w:p>
        </w:tc>
        <w:tc>
          <w:tcPr>
            <w:tcW w:w="1701"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7</w:t>
            </w:r>
          </w:p>
        </w:tc>
        <w:tc>
          <w:tcPr>
            <w:tcW w:w="3969" w:type="dxa"/>
            <w:vMerge/>
          </w:tcPr>
          <w:p w:rsidR="00932368" w:rsidRPr="00E25197" w:rsidRDefault="00932368" w:rsidP="00E25197">
            <w:pPr>
              <w:jc w:val="center"/>
              <w:rPr>
                <w:rStyle w:val="aa"/>
                <w:rFonts w:ascii="Times New Roman" w:hAnsi="Times New Roman"/>
                <w:i w:val="0"/>
                <w:sz w:val="24"/>
                <w:szCs w:val="24"/>
              </w:rPr>
            </w:pPr>
          </w:p>
        </w:tc>
      </w:tr>
      <w:tr w:rsidR="00932368" w:rsidRPr="00E25197" w:rsidTr="00E25197">
        <w:tc>
          <w:tcPr>
            <w:tcW w:w="1242"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12а</w:t>
            </w:r>
          </w:p>
        </w:tc>
        <w:tc>
          <w:tcPr>
            <w:tcW w:w="1985"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Очная</w:t>
            </w:r>
          </w:p>
        </w:tc>
        <w:tc>
          <w:tcPr>
            <w:tcW w:w="1701"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17</w:t>
            </w:r>
          </w:p>
        </w:tc>
        <w:tc>
          <w:tcPr>
            <w:tcW w:w="3969" w:type="dxa"/>
            <w:vMerge w:val="restart"/>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Иванова Варвара Петровна</w:t>
            </w:r>
          </w:p>
        </w:tc>
      </w:tr>
      <w:tr w:rsidR="00932368" w:rsidRPr="00E25197" w:rsidTr="00E25197">
        <w:tc>
          <w:tcPr>
            <w:tcW w:w="1242"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12б</w:t>
            </w:r>
          </w:p>
        </w:tc>
        <w:tc>
          <w:tcPr>
            <w:tcW w:w="1985"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Заочная</w:t>
            </w:r>
          </w:p>
        </w:tc>
        <w:tc>
          <w:tcPr>
            <w:tcW w:w="1701"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7</w:t>
            </w:r>
          </w:p>
        </w:tc>
        <w:tc>
          <w:tcPr>
            <w:tcW w:w="3969" w:type="dxa"/>
            <w:vMerge/>
          </w:tcPr>
          <w:p w:rsidR="00932368" w:rsidRPr="00E25197" w:rsidRDefault="00932368" w:rsidP="00E25197">
            <w:pPr>
              <w:jc w:val="center"/>
              <w:rPr>
                <w:rStyle w:val="aa"/>
                <w:rFonts w:ascii="Times New Roman" w:hAnsi="Times New Roman"/>
                <w:i w:val="0"/>
                <w:sz w:val="24"/>
                <w:szCs w:val="24"/>
              </w:rPr>
            </w:pPr>
          </w:p>
        </w:tc>
      </w:tr>
      <w:tr w:rsidR="00932368" w:rsidRPr="00E25197" w:rsidTr="00E25197">
        <w:tc>
          <w:tcPr>
            <w:tcW w:w="3227" w:type="dxa"/>
            <w:gridSpan w:val="2"/>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Всего:</w:t>
            </w:r>
          </w:p>
        </w:tc>
        <w:tc>
          <w:tcPr>
            <w:tcW w:w="1701" w:type="dxa"/>
          </w:tcPr>
          <w:p w:rsidR="00932368" w:rsidRPr="00E25197" w:rsidRDefault="00932368" w:rsidP="00E25197">
            <w:pPr>
              <w:jc w:val="center"/>
              <w:rPr>
                <w:rStyle w:val="aa"/>
                <w:rFonts w:ascii="Times New Roman" w:hAnsi="Times New Roman"/>
                <w:i w:val="0"/>
                <w:sz w:val="24"/>
                <w:szCs w:val="24"/>
              </w:rPr>
            </w:pPr>
            <w:r w:rsidRPr="00E25197">
              <w:rPr>
                <w:rStyle w:val="aa"/>
                <w:rFonts w:ascii="Times New Roman" w:hAnsi="Times New Roman"/>
                <w:i w:val="0"/>
                <w:sz w:val="24"/>
                <w:szCs w:val="24"/>
              </w:rPr>
              <w:t>68</w:t>
            </w:r>
          </w:p>
        </w:tc>
        <w:tc>
          <w:tcPr>
            <w:tcW w:w="3969" w:type="dxa"/>
          </w:tcPr>
          <w:p w:rsidR="00932368" w:rsidRPr="00E25197" w:rsidRDefault="00932368" w:rsidP="00E25197">
            <w:pPr>
              <w:jc w:val="center"/>
              <w:rPr>
                <w:rStyle w:val="aa"/>
                <w:rFonts w:ascii="Times New Roman" w:hAnsi="Times New Roman"/>
                <w:i w:val="0"/>
                <w:sz w:val="24"/>
                <w:szCs w:val="24"/>
              </w:rPr>
            </w:pPr>
          </w:p>
        </w:tc>
      </w:tr>
    </w:tbl>
    <w:p w:rsidR="00A01188" w:rsidRPr="00E25197" w:rsidRDefault="00A01188" w:rsidP="00E25197">
      <w:pPr>
        <w:pStyle w:val="a6"/>
        <w:spacing w:before="0" w:beforeAutospacing="0" w:after="0" w:afterAutospacing="0"/>
      </w:pPr>
    </w:p>
    <w:p w:rsidR="00A01188" w:rsidRPr="00E25197" w:rsidRDefault="00A01188"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Ос</w:t>
      </w:r>
      <w:r w:rsidR="00932368" w:rsidRPr="00E25197">
        <w:rPr>
          <w:rFonts w:ascii="Times New Roman" w:hAnsi="Times New Roman" w:cs="Times New Roman"/>
          <w:sz w:val="24"/>
          <w:szCs w:val="24"/>
        </w:rPr>
        <w:t xml:space="preserve">обенности </w:t>
      </w:r>
      <w:r w:rsidRPr="00E25197">
        <w:rPr>
          <w:rFonts w:ascii="Times New Roman" w:hAnsi="Times New Roman" w:cs="Times New Roman"/>
          <w:sz w:val="24"/>
          <w:szCs w:val="24"/>
        </w:rPr>
        <w:t>основной образовательной программы школы.</w:t>
      </w:r>
    </w:p>
    <w:p w:rsidR="000425CB" w:rsidRDefault="00E25197" w:rsidP="00E25197">
      <w:pPr>
        <w:spacing w:after="0" w:line="240" w:lineRule="auto"/>
        <w:ind w:left="-360"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В соответствии с Федеральным законом </w:t>
      </w:r>
      <w:r w:rsidR="00CF1A77" w:rsidRPr="00E25197">
        <w:rPr>
          <w:rFonts w:ascii="Times New Roman" w:eastAsia="Calibri" w:hAnsi="Times New Roman" w:cs="Times New Roman"/>
          <w:sz w:val="24"/>
          <w:szCs w:val="24"/>
        </w:rPr>
        <w:t>«</w:t>
      </w:r>
      <w:r>
        <w:rPr>
          <w:rFonts w:ascii="Times New Roman" w:eastAsia="Calibri" w:hAnsi="Times New Roman" w:cs="Times New Roman"/>
          <w:sz w:val="24"/>
          <w:szCs w:val="24"/>
        </w:rPr>
        <w:t xml:space="preserve">Об </w:t>
      </w:r>
      <w:r w:rsidR="001D7C00" w:rsidRPr="00E25197">
        <w:rPr>
          <w:rFonts w:ascii="Times New Roman" w:eastAsia="Calibri" w:hAnsi="Times New Roman" w:cs="Times New Roman"/>
          <w:sz w:val="24"/>
          <w:szCs w:val="24"/>
        </w:rPr>
        <w:t>образовании в РФ</w:t>
      </w:r>
      <w:r w:rsidR="00CF1A77" w:rsidRPr="00E25197">
        <w:rPr>
          <w:rFonts w:ascii="Times New Roman" w:eastAsia="Calibri" w:hAnsi="Times New Roman" w:cs="Times New Roman"/>
          <w:sz w:val="24"/>
          <w:szCs w:val="24"/>
        </w:rPr>
        <w:t>»</w:t>
      </w:r>
      <w:r>
        <w:rPr>
          <w:rFonts w:ascii="Times New Roman" w:eastAsia="Calibri" w:hAnsi="Times New Roman" w:cs="Times New Roman"/>
          <w:sz w:val="24"/>
          <w:szCs w:val="24"/>
        </w:rPr>
        <w:t xml:space="preserve"> и Типовым положением </w:t>
      </w:r>
      <w:r w:rsidR="001D7C00" w:rsidRPr="00E25197">
        <w:rPr>
          <w:rFonts w:ascii="Times New Roman" w:eastAsia="Calibri" w:hAnsi="Times New Roman" w:cs="Times New Roman"/>
          <w:sz w:val="24"/>
          <w:szCs w:val="24"/>
        </w:rPr>
        <w:t>МКОУ «Центр образования» обеспечивает конституционное право на получение бесплатного основного общего и среднего (полного) общего образования различным категориям граждан, не имеющим возможности о</w:t>
      </w:r>
      <w:r>
        <w:rPr>
          <w:rFonts w:ascii="Times New Roman" w:eastAsia="Calibri" w:hAnsi="Times New Roman" w:cs="Times New Roman"/>
          <w:sz w:val="24"/>
          <w:szCs w:val="24"/>
        </w:rPr>
        <w:t xml:space="preserve">бучаться в общеобразовательных </w:t>
      </w:r>
      <w:r w:rsidR="001D7C00" w:rsidRPr="00E25197">
        <w:rPr>
          <w:rFonts w:ascii="Times New Roman" w:eastAsia="Calibri" w:hAnsi="Times New Roman" w:cs="Times New Roman"/>
          <w:sz w:val="24"/>
          <w:szCs w:val="24"/>
        </w:rPr>
        <w:t>у</w:t>
      </w:r>
      <w:r>
        <w:rPr>
          <w:rFonts w:ascii="Times New Roman" w:eastAsia="Calibri" w:hAnsi="Times New Roman" w:cs="Times New Roman"/>
          <w:sz w:val="24"/>
          <w:szCs w:val="24"/>
        </w:rPr>
        <w:t xml:space="preserve">чреждениях с учетом их особенностей и </w:t>
      </w:r>
      <w:r w:rsidR="001D7C00" w:rsidRPr="00E25197">
        <w:rPr>
          <w:rFonts w:ascii="Times New Roman" w:eastAsia="Calibri" w:hAnsi="Times New Roman" w:cs="Times New Roman"/>
          <w:sz w:val="24"/>
          <w:szCs w:val="24"/>
        </w:rPr>
        <w:t xml:space="preserve">возможностей. </w:t>
      </w:r>
      <w:r w:rsidR="001D7C00" w:rsidRPr="00E25197">
        <w:rPr>
          <w:rFonts w:ascii="Times New Roman" w:eastAsia="Calibri" w:hAnsi="Times New Roman" w:cs="Times New Roman"/>
          <w:i/>
          <w:sz w:val="24"/>
          <w:szCs w:val="24"/>
        </w:rPr>
        <w:t xml:space="preserve">Вечерняя школа играет значительную роль в деле </w:t>
      </w:r>
      <w:r>
        <w:rPr>
          <w:rFonts w:ascii="Times New Roman" w:eastAsia="Calibri" w:hAnsi="Times New Roman" w:cs="Times New Roman"/>
          <w:i/>
          <w:sz w:val="24"/>
          <w:szCs w:val="24"/>
        </w:rPr>
        <w:t>обеспечения социальной защиты, адаптации</w:t>
      </w:r>
      <w:r w:rsidR="001D7C00" w:rsidRPr="00E25197">
        <w:rPr>
          <w:rFonts w:ascii="Times New Roman" w:eastAsia="Calibri" w:hAnsi="Times New Roman" w:cs="Times New Roman"/>
          <w:i/>
          <w:sz w:val="24"/>
          <w:szCs w:val="24"/>
        </w:rPr>
        <w:t xml:space="preserve"> и реабилитации детей и молодежи, являясь демократичным и доступным видом образовательного учреждения</w:t>
      </w:r>
      <w:r>
        <w:rPr>
          <w:rFonts w:ascii="Times New Roman" w:eastAsia="Calibri" w:hAnsi="Times New Roman" w:cs="Times New Roman"/>
          <w:sz w:val="24"/>
          <w:szCs w:val="24"/>
        </w:rPr>
        <w:t xml:space="preserve">. Контингент обучающихся вечерней школы в настоящее время по возрастному цензу приблизился к возрасту учащихся </w:t>
      </w:r>
      <w:r w:rsidR="001D7C00" w:rsidRPr="00E25197">
        <w:rPr>
          <w:rFonts w:ascii="Times New Roman" w:eastAsia="Calibri" w:hAnsi="Times New Roman" w:cs="Times New Roman"/>
          <w:sz w:val="24"/>
          <w:szCs w:val="24"/>
        </w:rPr>
        <w:t xml:space="preserve">дневных общеобразовательных школ, но наряду с этим фактом контингент обучающихся разнороден по возрасту, подготовленности, социальной зрелости, профессиональной направленности и мотивам обучения. Это </w:t>
      </w:r>
      <w:r w:rsidR="00CF1A77" w:rsidRPr="00E25197">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подростки, ушедшие из дневной школы по разным причинам, </w:t>
      </w:r>
      <w:r w:rsidR="001D7C00" w:rsidRPr="00E25197">
        <w:rPr>
          <w:rFonts w:ascii="Times New Roman" w:eastAsia="Calibri" w:hAnsi="Times New Roman" w:cs="Times New Roman"/>
          <w:sz w:val="24"/>
          <w:szCs w:val="24"/>
        </w:rPr>
        <w:t xml:space="preserve">работающая молодежь и т. </w:t>
      </w:r>
      <w:r>
        <w:rPr>
          <w:rFonts w:ascii="Times New Roman" w:eastAsia="Calibri" w:hAnsi="Times New Roman" w:cs="Times New Roman"/>
          <w:sz w:val="24"/>
          <w:szCs w:val="24"/>
        </w:rPr>
        <w:t>д</w:t>
      </w:r>
      <w:r w:rsidR="001D7C00" w:rsidRPr="00E25197">
        <w:rPr>
          <w:rFonts w:ascii="Times New Roman" w:eastAsia="Calibri" w:hAnsi="Times New Roman" w:cs="Times New Roman"/>
          <w:sz w:val="24"/>
          <w:szCs w:val="24"/>
        </w:rPr>
        <w:t xml:space="preserve">. Несмотря на </w:t>
      </w:r>
      <w:r>
        <w:rPr>
          <w:rFonts w:ascii="Times New Roman" w:eastAsia="Calibri" w:hAnsi="Times New Roman" w:cs="Times New Roman"/>
          <w:sz w:val="24"/>
          <w:szCs w:val="24"/>
        </w:rPr>
        <w:t xml:space="preserve">требования Федерального закона </w:t>
      </w:r>
      <w:r w:rsidR="00CF1A77" w:rsidRPr="00E25197">
        <w:rPr>
          <w:rFonts w:ascii="Times New Roman" w:eastAsia="Calibri" w:hAnsi="Times New Roman" w:cs="Times New Roman"/>
          <w:sz w:val="24"/>
          <w:szCs w:val="24"/>
        </w:rPr>
        <w:t>«</w:t>
      </w:r>
      <w:r>
        <w:rPr>
          <w:rFonts w:ascii="Times New Roman" w:eastAsia="Calibri" w:hAnsi="Times New Roman" w:cs="Times New Roman"/>
          <w:sz w:val="24"/>
          <w:szCs w:val="24"/>
        </w:rPr>
        <w:t xml:space="preserve">Об </w:t>
      </w:r>
      <w:r w:rsidR="001D7C00" w:rsidRPr="00E25197">
        <w:rPr>
          <w:rFonts w:ascii="Times New Roman" w:eastAsia="Calibri" w:hAnsi="Times New Roman" w:cs="Times New Roman"/>
          <w:sz w:val="24"/>
          <w:szCs w:val="24"/>
        </w:rPr>
        <w:t>образовании в РФ</w:t>
      </w:r>
      <w:r w:rsidR="00CF1A77" w:rsidRPr="00E25197">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продолжается </w:t>
      </w:r>
      <w:r w:rsidR="001D7C00" w:rsidRPr="00E25197">
        <w:rPr>
          <w:rFonts w:ascii="Times New Roman" w:eastAsia="Calibri" w:hAnsi="Times New Roman" w:cs="Times New Roman"/>
          <w:sz w:val="24"/>
          <w:szCs w:val="24"/>
        </w:rPr>
        <w:t>отторжение социально и педагогически запущенных детей из дневных школ</w:t>
      </w:r>
      <w:r>
        <w:rPr>
          <w:rFonts w:ascii="Times New Roman" w:eastAsia="Calibri" w:hAnsi="Times New Roman" w:cs="Times New Roman"/>
          <w:sz w:val="24"/>
          <w:szCs w:val="24"/>
        </w:rPr>
        <w:t xml:space="preserve">. </w:t>
      </w:r>
      <w:r w:rsidR="001D7C00" w:rsidRPr="00E25197">
        <w:rPr>
          <w:rFonts w:ascii="Times New Roman" w:eastAsia="Calibri" w:hAnsi="Times New Roman" w:cs="Times New Roman"/>
          <w:sz w:val="24"/>
          <w:szCs w:val="24"/>
        </w:rPr>
        <w:t xml:space="preserve">Кроме этого, контингент учащихся вечерних школ, по сравнению с </w:t>
      </w:r>
      <w:proofErr w:type="gramStart"/>
      <w:r w:rsidR="001D7C00" w:rsidRPr="00E25197">
        <w:rPr>
          <w:rFonts w:ascii="Times New Roman" w:eastAsia="Calibri" w:hAnsi="Times New Roman" w:cs="Times New Roman"/>
          <w:sz w:val="24"/>
          <w:szCs w:val="24"/>
        </w:rPr>
        <w:t>дневными</w:t>
      </w:r>
      <w:proofErr w:type="gramEnd"/>
      <w:r w:rsidR="001D7C00" w:rsidRPr="00E25197">
        <w:rPr>
          <w:rFonts w:ascii="Times New Roman" w:eastAsia="Calibri" w:hAnsi="Times New Roman" w:cs="Times New Roman"/>
          <w:sz w:val="24"/>
          <w:szCs w:val="24"/>
        </w:rPr>
        <w:t xml:space="preserve">, не стабилен. Одним из факторов этого является та объективная необходимость и реальность, законодательно закреплённая в «Типовом положении о вечернем (сменном) общеобразовательном учреждении», выраженная в возможности приёма учащихся в течение всего учебного года в зависимости от предоставленных документов и уровня знаний. Проще говоря, в составе класса могут быть только учащиеся, пришедшие из других школ и учебных заведений, не только в прошлом году не учившиеся в нашей школе, но многие из них вообще в прошлом году нигде не учившиеся. </w:t>
      </w:r>
      <w:r w:rsidR="00A01188" w:rsidRPr="00E25197">
        <w:rPr>
          <w:rFonts w:ascii="Times New Roman" w:hAnsi="Times New Roman" w:cs="Times New Roman"/>
          <w:sz w:val="24"/>
          <w:szCs w:val="24"/>
        </w:rPr>
        <w:t xml:space="preserve">Образовательная деятельность осуществлялась по согласованному и утверждённому учебному плану. Учебный план обеспечивает  выполнение Государственного Образовательного стандарта, который гарантирует овладение выпускниками </w:t>
      </w:r>
      <w:r w:rsidR="00A01188" w:rsidRPr="00E25197">
        <w:rPr>
          <w:rFonts w:ascii="Times New Roman" w:hAnsi="Times New Roman" w:cs="Times New Roman"/>
          <w:sz w:val="24"/>
          <w:szCs w:val="24"/>
        </w:rPr>
        <w:lastRenderedPageBreak/>
        <w:t>необходимым минимумом знаний, умений и навыков, обеспечивающих возможность для продолжения образования.</w:t>
      </w:r>
    </w:p>
    <w:p w:rsidR="00E25197" w:rsidRDefault="00E25197" w:rsidP="00E25197">
      <w:pPr>
        <w:spacing w:after="0" w:line="240" w:lineRule="auto"/>
        <w:ind w:left="-360" w:firstLine="720"/>
        <w:jc w:val="both"/>
        <w:rPr>
          <w:rFonts w:ascii="Times New Roman" w:hAnsi="Times New Roman" w:cs="Times New Roman"/>
          <w:sz w:val="24"/>
          <w:szCs w:val="24"/>
        </w:rPr>
      </w:pPr>
    </w:p>
    <w:p w:rsidR="00E25197" w:rsidRDefault="00E25197" w:rsidP="00E25197">
      <w:pPr>
        <w:spacing w:after="0" w:line="240" w:lineRule="auto"/>
        <w:ind w:left="-360" w:firstLine="720"/>
        <w:jc w:val="both"/>
        <w:rPr>
          <w:rFonts w:ascii="Times New Roman" w:hAnsi="Times New Roman" w:cs="Times New Roman"/>
          <w:sz w:val="24"/>
          <w:szCs w:val="24"/>
        </w:rPr>
      </w:pPr>
    </w:p>
    <w:p w:rsidR="00E25197" w:rsidRDefault="00E25197" w:rsidP="00E25197">
      <w:pPr>
        <w:spacing w:after="0" w:line="240" w:lineRule="auto"/>
        <w:ind w:left="-360" w:firstLine="720"/>
        <w:jc w:val="both"/>
        <w:rPr>
          <w:rFonts w:ascii="Times New Roman" w:hAnsi="Times New Roman" w:cs="Times New Roman"/>
          <w:sz w:val="24"/>
          <w:szCs w:val="24"/>
        </w:rPr>
      </w:pPr>
    </w:p>
    <w:p w:rsidR="00E25197" w:rsidRDefault="00E25197" w:rsidP="00E25197">
      <w:pPr>
        <w:spacing w:after="0" w:line="240" w:lineRule="auto"/>
        <w:ind w:left="-360" w:firstLine="720"/>
        <w:jc w:val="both"/>
        <w:rPr>
          <w:rFonts w:ascii="Times New Roman" w:hAnsi="Times New Roman" w:cs="Times New Roman"/>
          <w:sz w:val="24"/>
          <w:szCs w:val="24"/>
        </w:rPr>
      </w:pPr>
    </w:p>
    <w:p w:rsidR="00E25197" w:rsidRDefault="00E25197" w:rsidP="00E25197">
      <w:pPr>
        <w:spacing w:after="0" w:line="240" w:lineRule="auto"/>
        <w:ind w:left="-360" w:firstLine="720"/>
        <w:jc w:val="both"/>
        <w:rPr>
          <w:rFonts w:ascii="Times New Roman" w:hAnsi="Times New Roman" w:cs="Times New Roman"/>
          <w:sz w:val="24"/>
          <w:szCs w:val="24"/>
        </w:rPr>
      </w:pPr>
    </w:p>
    <w:p w:rsidR="00E25197" w:rsidRDefault="00E25197" w:rsidP="00E25197">
      <w:pPr>
        <w:spacing w:after="0" w:line="240" w:lineRule="auto"/>
        <w:ind w:left="-360" w:firstLine="720"/>
        <w:jc w:val="both"/>
        <w:rPr>
          <w:rFonts w:ascii="Times New Roman" w:hAnsi="Times New Roman" w:cs="Times New Roman"/>
          <w:sz w:val="24"/>
          <w:szCs w:val="24"/>
        </w:rPr>
      </w:pPr>
    </w:p>
    <w:p w:rsidR="0044684B" w:rsidRDefault="0044684B" w:rsidP="00E25197">
      <w:pPr>
        <w:spacing w:after="0" w:line="240" w:lineRule="auto"/>
        <w:ind w:left="-360" w:firstLine="720"/>
        <w:jc w:val="both"/>
        <w:rPr>
          <w:rFonts w:ascii="Times New Roman" w:hAnsi="Times New Roman" w:cs="Times New Roman"/>
          <w:sz w:val="24"/>
          <w:szCs w:val="24"/>
        </w:rPr>
      </w:pPr>
    </w:p>
    <w:p w:rsidR="0044684B" w:rsidRDefault="0044684B" w:rsidP="00E25197">
      <w:pPr>
        <w:spacing w:after="0" w:line="240" w:lineRule="auto"/>
        <w:ind w:left="-360" w:firstLine="720"/>
        <w:jc w:val="both"/>
        <w:rPr>
          <w:rFonts w:ascii="Times New Roman" w:hAnsi="Times New Roman" w:cs="Times New Roman"/>
          <w:sz w:val="24"/>
          <w:szCs w:val="24"/>
        </w:rPr>
      </w:pPr>
    </w:p>
    <w:p w:rsidR="0044684B" w:rsidRDefault="0044684B" w:rsidP="00E25197">
      <w:pPr>
        <w:spacing w:after="0" w:line="240" w:lineRule="auto"/>
        <w:ind w:left="-360" w:firstLine="720"/>
        <w:jc w:val="both"/>
        <w:rPr>
          <w:rFonts w:ascii="Times New Roman" w:hAnsi="Times New Roman" w:cs="Times New Roman"/>
          <w:sz w:val="24"/>
          <w:szCs w:val="24"/>
        </w:rPr>
      </w:pPr>
    </w:p>
    <w:p w:rsidR="0044684B" w:rsidRDefault="0044684B" w:rsidP="00E25197">
      <w:pPr>
        <w:spacing w:after="0" w:line="240" w:lineRule="auto"/>
        <w:ind w:left="-360" w:firstLine="720"/>
        <w:jc w:val="both"/>
        <w:rPr>
          <w:rFonts w:ascii="Times New Roman" w:hAnsi="Times New Roman" w:cs="Times New Roman"/>
          <w:sz w:val="24"/>
          <w:szCs w:val="24"/>
        </w:rPr>
      </w:pPr>
    </w:p>
    <w:p w:rsidR="0044684B" w:rsidRDefault="0044684B" w:rsidP="00E25197">
      <w:pPr>
        <w:spacing w:after="0" w:line="240" w:lineRule="auto"/>
        <w:ind w:left="-360" w:firstLine="720"/>
        <w:jc w:val="both"/>
        <w:rPr>
          <w:rFonts w:ascii="Times New Roman" w:hAnsi="Times New Roman" w:cs="Times New Roman"/>
          <w:sz w:val="24"/>
          <w:szCs w:val="24"/>
        </w:rPr>
      </w:pPr>
    </w:p>
    <w:p w:rsidR="0044684B" w:rsidRPr="00E25197" w:rsidRDefault="0044684B" w:rsidP="00E25197">
      <w:pPr>
        <w:spacing w:after="0" w:line="240" w:lineRule="auto"/>
        <w:ind w:left="-360" w:firstLine="720"/>
        <w:jc w:val="both"/>
        <w:rPr>
          <w:rFonts w:ascii="Times New Roman" w:hAnsi="Times New Roman" w:cs="Times New Roman"/>
          <w:sz w:val="24"/>
          <w:szCs w:val="24"/>
        </w:rPr>
      </w:pPr>
    </w:p>
    <w:p w:rsidR="0044684B" w:rsidRDefault="00373925" w:rsidP="0044684B">
      <w:pPr>
        <w:spacing w:after="0" w:line="240" w:lineRule="auto"/>
        <w:ind w:left="-360" w:firstLine="720"/>
        <w:jc w:val="center"/>
        <w:rPr>
          <w:rFonts w:ascii="Times New Roman" w:hAnsi="Times New Roman" w:cs="Times New Roman"/>
          <w:b/>
          <w:sz w:val="24"/>
          <w:szCs w:val="24"/>
        </w:rPr>
      </w:pPr>
      <w:r w:rsidRPr="00E25197">
        <w:rPr>
          <w:rFonts w:ascii="Times New Roman" w:hAnsi="Times New Roman" w:cs="Times New Roman"/>
          <w:b/>
          <w:sz w:val="24"/>
          <w:szCs w:val="24"/>
        </w:rPr>
        <w:t>Учебный план</w:t>
      </w:r>
      <w:r w:rsidR="0044684B">
        <w:rPr>
          <w:rFonts w:ascii="Times New Roman" w:hAnsi="Times New Roman" w:cs="Times New Roman"/>
          <w:sz w:val="24"/>
          <w:szCs w:val="24"/>
        </w:rPr>
        <w:t xml:space="preserve"> </w:t>
      </w:r>
      <w:r w:rsidRPr="00E25197">
        <w:rPr>
          <w:rFonts w:ascii="Times New Roman" w:hAnsi="Times New Roman" w:cs="Times New Roman"/>
          <w:b/>
          <w:sz w:val="24"/>
          <w:szCs w:val="24"/>
        </w:rPr>
        <w:t xml:space="preserve">МКОУ «Центр образования» МО «Намский улус» РС (Я) </w:t>
      </w:r>
    </w:p>
    <w:p w:rsidR="00373925" w:rsidRDefault="00373925" w:rsidP="0044684B">
      <w:pPr>
        <w:spacing w:after="0" w:line="240" w:lineRule="auto"/>
        <w:ind w:left="-360" w:firstLine="720"/>
        <w:jc w:val="center"/>
        <w:rPr>
          <w:rFonts w:ascii="Times New Roman" w:hAnsi="Times New Roman" w:cs="Times New Roman"/>
          <w:b/>
          <w:sz w:val="24"/>
          <w:szCs w:val="24"/>
        </w:rPr>
      </w:pPr>
      <w:r w:rsidRPr="00E25197">
        <w:rPr>
          <w:rFonts w:ascii="Times New Roman" w:hAnsi="Times New Roman" w:cs="Times New Roman"/>
          <w:b/>
          <w:sz w:val="24"/>
          <w:szCs w:val="24"/>
        </w:rPr>
        <w:t>(заочная форма обучения)</w:t>
      </w:r>
    </w:p>
    <w:p w:rsidR="0044684B" w:rsidRPr="0044684B" w:rsidRDefault="0044684B" w:rsidP="0044684B">
      <w:pPr>
        <w:spacing w:after="0" w:line="240" w:lineRule="auto"/>
        <w:ind w:left="-360" w:firstLine="720"/>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97"/>
        <w:gridCol w:w="2171"/>
        <w:gridCol w:w="2160"/>
        <w:gridCol w:w="2650"/>
      </w:tblGrid>
      <w:tr w:rsidR="00373925" w:rsidRPr="00E25197" w:rsidTr="00E25197">
        <w:tc>
          <w:tcPr>
            <w:tcW w:w="2797" w:type="dxa"/>
            <w:vMerge w:val="restart"/>
          </w:tcPr>
          <w:p w:rsidR="00373925" w:rsidRPr="00E25197" w:rsidRDefault="00373925" w:rsidP="00E25197">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Учебные предметы</w:t>
            </w:r>
          </w:p>
        </w:tc>
        <w:tc>
          <w:tcPr>
            <w:tcW w:w="6981" w:type="dxa"/>
            <w:gridSpan w:val="3"/>
          </w:tcPr>
          <w:p w:rsidR="00373925" w:rsidRPr="00E25197" w:rsidRDefault="00373925" w:rsidP="00E25197">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Количество часов в неделю</w:t>
            </w:r>
          </w:p>
        </w:tc>
      </w:tr>
      <w:tr w:rsidR="00373925" w:rsidRPr="00E25197" w:rsidTr="00E25197">
        <w:tc>
          <w:tcPr>
            <w:tcW w:w="2797" w:type="dxa"/>
            <w:vMerge/>
          </w:tcPr>
          <w:p w:rsidR="00373925" w:rsidRPr="00E25197" w:rsidRDefault="00373925" w:rsidP="00E25197">
            <w:pPr>
              <w:spacing w:after="0" w:line="240" w:lineRule="auto"/>
              <w:jc w:val="center"/>
              <w:rPr>
                <w:rFonts w:ascii="Times New Roman" w:hAnsi="Times New Roman" w:cs="Times New Roman"/>
                <w:b/>
                <w:sz w:val="24"/>
                <w:szCs w:val="24"/>
              </w:rPr>
            </w:pPr>
          </w:p>
        </w:tc>
        <w:tc>
          <w:tcPr>
            <w:tcW w:w="2171" w:type="dxa"/>
          </w:tcPr>
          <w:p w:rsidR="00373925" w:rsidRPr="00E25197" w:rsidRDefault="00373925" w:rsidP="00E25197">
            <w:pPr>
              <w:spacing w:after="0" w:line="240" w:lineRule="auto"/>
              <w:jc w:val="center"/>
              <w:rPr>
                <w:rFonts w:ascii="Times New Roman" w:hAnsi="Times New Roman" w:cs="Times New Roman"/>
                <w:b/>
                <w:sz w:val="24"/>
                <w:szCs w:val="24"/>
                <w:lang w:val="en-US"/>
              </w:rPr>
            </w:pPr>
            <w:r w:rsidRPr="00E25197">
              <w:rPr>
                <w:rFonts w:ascii="Times New Roman" w:hAnsi="Times New Roman" w:cs="Times New Roman"/>
                <w:b/>
                <w:sz w:val="24"/>
                <w:szCs w:val="24"/>
                <w:lang w:val="en-US"/>
              </w:rPr>
              <w:t>IX</w:t>
            </w:r>
          </w:p>
        </w:tc>
        <w:tc>
          <w:tcPr>
            <w:tcW w:w="2160" w:type="dxa"/>
          </w:tcPr>
          <w:p w:rsidR="00373925" w:rsidRPr="00E25197" w:rsidRDefault="00373925" w:rsidP="00E25197">
            <w:pPr>
              <w:spacing w:after="0" w:line="240" w:lineRule="auto"/>
              <w:jc w:val="center"/>
              <w:rPr>
                <w:rFonts w:ascii="Times New Roman" w:hAnsi="Times New Roman" w:cs="Times New Roman"/>
                <w:b/>
                <w:sz w:val="24"/>
                <w:szCs w:val="24"/>
                <w:lang w:val="en-US"/>
              </w:rPr>
            </w:pPr>
            <w:r w:rsidRPr="00E25197">
              <w:rPr>
                <w:rFonts w:ascii="Times New Roman" w:hAnsi="Times New Roman" w:cs="Times New Roman"/>
                <w:b/>
                <w:sz w:val="24"/>
                <w:szCs w:val="24"/>
                <w:lang w:val="en-US"/>
              </w:rPr>
              <w:t>XI</w:t>
            </w:r>
          </w:p>
        </w:tc>
        <w:tc>
          <w:tcPr>
            <w:tcW w:w="2650" w:type="dxa"/>
          </w:tcPr>
          <w:p w:rsidR="00373925" w:rsidRPr="00E25197" w:rsidRDefault="00373925" w:rsidP="00E25197">
            <w:pPr>
              <w:spacing w:after="0" w:line="240" w:lineRule="auto"/>
              <w:jc w:val="center"/>
              <w:rPr>
                <w:rFonts w:ascii="Times New Roman" w:hAnsi="Times New Roman" w:cs="Times New Roman"/>
                <w:b/>
                <w:sz w:val="24"/>
                <w:szCs w:val="24"/>
                <w:lang w:val="en-US"/>
              </w:rPr>
            </w:pPr>
            <w:r w:rsidRPr="00E25197">
              <w:rPr>
                <w:rFonts w:ascii="Times New Roman" w:hAnsi="Times New Roman" w:cs="Times New Roman"/>
                <w:b/>
                <w:sz w:val="24"/>
                <w:szCs w:val="24"/>
                <w:lang w:val="en-US"/>
              </w:rPr>
              <w:t>XII</w:t>
            </w:r>
          </w:p>
        </w:tc>
      </w:tr>
      <w:tr w:rsidR="00373925" w:rsidRPr="00E25197" w:rsidTr="00E25197">
        <w:trPr>
          <w:trHeight w:val="261"/>
        </w:trPr>
        <w:tc>
          <w:tcPr>
            <w:tcW w:w="2797" w:type="dxa"/>
            <w:tcBorders>
              <w:bottom w:val="single" w:sz="4" w:space="0" w:color="auto"/>
            </w:tcBorders>
          </w:tcPr>
          <w:p w:rsidR="00373925" w:rsidRPr="00E25197" w:rsidRDefault="00373925" w:rsidP="00E25197">
            <w:pPr>
              <w:spacing w:after="0" w:line="240" w:lineRule="auto"/>
              <w:rPr>
                <w:rFonts w:ascii="Times New Roman" w:hAnsi="Times New Roman" w:cs="Times New Roman"/>
                <w:sz w:val="24"/>
                <w:szCs w:val="24"/>
                <w:lang w:val="en-US"/>
              </w:rPr>
            </w:pPr>
            <w:r w:rsidRPr="00E25197">
              <w:rPr>
                <w:rFonts w:ascii="Times New Roman" w:hAnsi="Times New Roman" w:cs="Times New Roman"/>
                <w:sz w:val="24"/>
                <w:szCs w:val="24"/>
              </w:rPr>
              <w:t xml:space="preserve">Русский язык </w:t>
            </w:r>
          </w:p>
        </w:tc>
        <w:tc>
          <w:tcPr>
            <w:tcW w:w="2171" w:type="dxa"/>
            <w:tcBorders>
              <w:bottom w:val="single" w:sz="4" w:space="0" w:color="auto"/>
            </w:tcBorders>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2</w:t>
            </w:r>
          </w:p>
        </w:tc>
        <w:tc>
          <w:tcPr>
            <w:tcW w:w="2160" w:type="dxa"/>
            <w:tcBorders>
              <w:bottom w:val="single" w:sz="4" w:space="0" w:color="auto"/>
            </w:tcBorders>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2</w:t>
            </w:r>
          </w:p>
        </w:tc>
        <w:tc>
          <w:tcPr>
            <w:tcW w:w="2650" w:type="dxa"/>
            <w:tcBorders>
              <w:bottom w:val="single" w:sz="4" w:space="0" w:color="auto"/>
            </w:tcBorders>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2</w:t>
            </w:r>
          </w:p>
        </w:tc>
      </w:tr>
      <w:tr w:rsidR="00373925" w:rsidRPr="00E25197" w:rsidTr="00E25197">
        <w:trPr>
          <w:trHeight w:val="345"/>
        </w:trPr>
        <w:tc>
          <w:tcPr>
            <w:tcW w:w="2797" w:type="dxa"/>
            <w:tcBorders>
              <w:top w:val="single" w:sz="4" w:space="0" w:color="auto"/>
            </w:tcBorders>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Литература</w:t>
            </w:r>
          </w:p>
        </w:tc>
        <w:tc>
          <w:tcPr>
            <w:tcW w:w="2171" w:type="dxa"/>
            <w:tcBorders>
              <w:top w:val="single" w:sz="4" w:space="0" w:color="auto"/>
            </w:tcBorders>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2</w:t>
            </w:r>
          </w:p>
        </w:tc>
        <w:tc>
          <w:tcPr>
            <w:tcW w:w="2160" w:type="dxa"/>
            <w:tcBorders>
              <w:top w:val="single" w:sz="4" w:space="0" w:color="auto"/>
            </w:tcBorders>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Borders>
              <w:top w:val="single" w:sz="4" w:space="0" w:color="auto"/>
            </w:tcBorders>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Английский язык</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 xml:space="preserve">История </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2</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2</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 xml:space="preserve">Обществознание </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 xml:space="preserve">Алгебра  </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 xml:space="preserve">Геометрия </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 xml:space="preserve">География </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 xml:space="preserve">Биология </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 xml:space="preserve">Физика </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 xml:space="preserve">Химия </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b/>
                <w:sz w:val="24"/>
                <w:szCs w:val="24"/>
              </w:rPr>
            </w:pPr>
            <w:r w:rsidRPr="00E25197">
              <w:rPr>
                <w:rFonts w:ascii="Times New Roman" w:hAnsi="Times New Roman" w:cs="Times New Roman"/>
                <w:b/>
                <w:sz w:val="24"/>
                <w:szCs w:val="24"/>
              </w:rPr>
              <w:t>Всего:</w:t>
            </w:r>
          </w:p>
        </w:tc>
        <w:tc>
          <w:tcPr>
            <w:tcW w:w="2171" w:type="dxa"/>
          </w:tcPr>
          <w:p w:rsidR="00373925" w:rsidRPr="00E25197" w:rsidRDefault="00373925" w:rsidP="00E25197">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12</w:t>
            </w:r>
          </w:p>
        </w:tc>
        <w:tc>
          <w:tcPr>
            <w:tcW w:w="2160" w:type="dxa"/>
          </w:tcPr>
          <w:p w:rsidR="00373925" w:rsidRPr="00E25197" w:rsidRDefault="00373925" w:rsidP="00E25197">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12</w:t>
            </w:r>
          </w:p>
        </w:tc>
        <w:tc>
          <w:tcPr>
            <w:tcW w:w="2650" w:type="dxa"/>
          </w:tcPr>
          <w:p w:rsidR="00373925" w:rsidRPr="00E25197" w:rsidRDefault="00373925" w:rsidP="00E25197">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12</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Якутский язык и литература</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Якутская литература</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sz w:val="24"/>
                <w:szCs w:val="24"/>
              </w:rPr>
            </w:pPr>
            <w:r w:rsidRPr="00E25197">
              <w:rPr>
                <w:rFonts w:ascii="Times New Roman" w:hAnsi="Times New Roman" w:cs="Times New Roman"/>
                <w:sz w:val="24"/>
                <w:szCs w:val="24"/>
              </w:rPr>
              <w:t xml:space="preserve">Информатика </w:t>
            </w:r>
          </w:p>
        </w:tc>
        <w:tc>
          <w:tcPr>
            <w:tcW w:w="2171"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16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2650" w:type="dxa"/>
          </w:tcPr>
          <w:p w:rsidR="00373925" w:rsidRPr="00E25197" w:rsidRDefault="00373925"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E25197">
        <w:tc>
          <w:tcPr>
            <w:tcW w:w="2797" w:type="dxa"/>
          </w:tcPr>
          <w:p w:rsidR="00373925" w:rsidRPr="00E25197" w:rsidRDefault="00373925" w:rsidP="00E25197">
            <w:pPr>
              <w:spacing w:after="0" w:line="240" w:lineRule="auto"/>
              <w:rPr>
                <w:rFonts w:ascii="Times New Roman" w:hAnsi="Times New Roman" w:cs="Times New Roman"/>
                <w:b/>
                <w:sz w:val="24"/>
                <w:szCs w:val="24"/>
              </w:rPr>
            </w:pPr>
            <w:r w:rsidRPr="00E25197">
              <w:rPr>
                <w:rFonts w:ascii="Times New Roman" w:hAnsi="Times New Roman" w:cs="Times New Roman"/>
                <w:b/>
                <w:sz w:val="24"/>
                <w:szCs w:val="24"/>
              </w:rPr>
              <w:t>Итого:</w:t>
            </w:r>
          </w:p>
        </w:tc>
        <w:tc>
          <w:tcPr>
            <w:tcW w:w="2171" w:type="dxa"/>
          </w:tcPr>
          <w:p w:rsidR="00373925" w:rsidRPr="00E25197" w:rsidRDefault="00373925" w:rsidP="00E25197">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14</w:t>
            </w:r>
          </w:p>
        </w:tc>
        <w:tc>
          <w:tcPr>
            <w:tcW w:w="2160" w:type="dxa"/>
          </w:tcPr>
          <w:p w:rsidR="00373925" w:rsidRPr="00E25197" w:rsidRDefault="00373925" w:rsidP="00E25197">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14</w:t>
            </w:r>
          </w:p>
        </w:tc>
        <w:tc>
          <w:tcPr>
            <w:tcW w:w="2650" w:type="dxa"/>
          </w:tcPr>
          <w:p w:rsidR="00373925" w:rsidRPr="00E25197" w:rsidRDefault="00373925" w:rsidP="00E25197">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14</w:t>
            </w:r>
          </w:p>
        </w:tc>
      </w:tr>
    </w:tbl>
    <w:p w:rsidR="00373925" w:rsidRPr="00E25197" w:rsidRDefault="00373925" w:rsidP="00E25197">
      <w:pPr>
        <w:spacing w:after="0" w:line="240" w:lineRule="auto"/>
        <w:rPr>
          <w:rFonts w:ascii="Times New Roman" w:hAnsi="Times New Roman" w:cs="Times New Roman"/>
          <w:b/>
          <w:bCs/>
          <w:sz w:val="24"/>
          <w:szCs w:val="24"/>
        </w:rPr>
      </w:pPr>
    </w:p>
    <w:p w:rsidR="0044684B" w:rsidRDefault="00373925" w:rsidP="0044684B">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 xml:space="preserve">Учебный план МКОУ «Центр образования» МО «Намский улус» РС (Я) </w:t>
      </w:r>
    </w:p>
    <w:p w:rsidR="00373925" w:rsidRDefault="00373925" w:rsidP="0044684B">
      <w:pPr>
        <w:spacing w:after="0" w:line="240" w:lineRule="auto"/>
        <w:jc w:val="center"/>
        <w:rPr>
          <w:rFonts w:ascii="Times New Roman" w:hAnsi="Times New Roman" w:cs="Times New Roman"/>
          <w:b/>
          <w:sz w:val="24"/>
          <w:szCs w:val="24"/>
        </w:rPr>
      </w:pPr>
      <w:r w:rsidRPr="00E25197">
        <w:rPr>
          <w:rFonts w:ascii="Times New Roman" w:hAnsi="Times New Roman" w:cs="Times New Roman"/>
          <w:b/>
          <w:sz w:val="24"/>
          <w:szCs w:val="24"/>
        </w:rPr>
        <w:t>(очная форма обучения)</w:t>
      </w:r>
    </w:p>
    <w:p w:rsidR="0044684B" w:rsidRPr="0044684B" w:rsidRDefault="0044684B" w:rsidP="0044684B">
      <w:pPr>
        <w:spacing w:after="0" w:line="240" w:lineRule="auto"/>
        <w:jc w:val="center"/>
        <w:rPr>
          <w:rFonts w:ascii="Times New Roman" w:hAnsi="Times New Roman" w:cs="Times New Roman"/>
          <w:b/>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4394"/>
        <w:gridCol w:w="1276"/>
        <w:gridCol w:w="992"/>
        <w:gridCol w:w="1111"/>
      </w:tblGrid>
      <w:tr w:rsidR="00373925" w:rsidRPr="00E25197" w:rsidTr="0044684B">
        <w:trPr>
          <w:cantSplit/>
        </w:trPr>
        <w:tc>
          <w:tcPr>
            <w:tcW w:w="2487" w:type="dxa"/>
            <w:vMerge w:val="restart"/>
          </w:tcPr>
          <w:p w:rsidR="00373925" w:rsidRPr="00E25197" w:rsidRDefault="00373925" w:rsidP="0044684B">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Образовательные области</w:t>
            </w:r>
          </w:p>
        </w:tc>
        <w:tc>
          <w:tcPr>
            <w:tcW w:w="4394" w:type="dxa"/>
            <w:vMerge w:val="restart"/>
          </w:tcPr>
          <w:p w:rsidR="00373925" w:rsidRPr="00E25197" w:rsidRDefault="00373925" w:rsidP="0044684B">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Образовательные компоненты</w:t>
            </w:r>
          </w:p>
        </w:tc>
        <w:tc>
          <w:tcPr>
            <w:tcW w:w="3379" w:type="dxa"/>
            <w:gridSpan w:val="3"/>
          </w:tcPr>
          <w:p w:rsidR="00373925" w:rsidRPr="00E25197" w:rsidRDefault="0044684B" w:rsidP="00E25197">
            <w:pPr>
              <w:pStyle w:val="2"/>
              <w:spacing w:after="0" w:line="240" w:lineRule="auto"/>
              <w:ind w:firstLine="110"/>
              <w:jc w:val="center"/>
              <w:rPr>
                <w:rFonts w:ascii="Times New Roman" w:hAnsi="Times New Roman" w:cs="Times New Roman"/>
                <w:sz w:val="24"/>
                <w:szCs w:val="24"/>
              </w:rPr>
            </w:pPr>
            <w:r>
              <w:rPr>
                <w:rFonts w:ascii="Times New Roman" w:hAnsi="Times New Roman" w:cs="Times New Roman"/>
                <w:sz w:val="24"/>
                <w:szCs w:val="24"/>
              </w:rPr>
              <w:t xml:space="preserve">Количество часов в </w:t>
            </w:r>
            <w:r w:rsidR="00373925" w:rsidRPr="00E25197">
              <w:rPr>
                <w:rFonts w:ascii="Times New Roman" w:hAnsi="Times New Roman" w:cs="Times New Roman"/>
                <w:sz w:val="24"/>
                <w:szCs w:val="24"/>
              </w:rPr>
              <w:t>неделю</w:t>
            </w:r>
          </w:p>
        </w:tc>
      </w:tr>
      <w:tr w:rsidR="00373925" w:rsidRPr="00E25197" w:rsidTr="0044684B">
        <w:trPr>
          <w:cantSplit/>
        </w:trPr>
        <w:tc>
          <w:tcPr>
            <w:tcW w:w="2487" w:type="dxa"/>
            <w:vMerge/>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p>
        </w:tc>
        <w:tc>
          <w:tcPr>
            <w:tcW w:w="4394" w:type="dxa"/>
            <w:vMerge/>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lang w:val="en-US"/>
              </w:rPr>
            </w:pPr>
            <w:r w:rsidRPr="00E25197">
              <w:rPr>
                <w:rFonts w:ascii="Times New Roman" w:hAnsi="Times New Roman" w:cs="Times New Roman"/>
                <w:sz w:val="24"/>
                <w:szCs w:val="24"/>
                <w:lang w:val="en-US"/>
              </w:rPr>
              <w:t>X</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lang w:val="en-US"/>
              </w:rPr>
              <w:t>XI</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lang w:val="en-US"/>
              </w:rPr>
              <w:t>XII</w:t>
            </w:r>
          </w:p>
        </w:tc>
      </w:tr>
      <w:tr w:rsidR="00373925" w:rsidRPr="00E25197" w:rsidTr="0044684B">
        <w:tc>
          <w:tcPr>
            <w:tcW w:w="2487" w:type="dxa"/>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Филология</w:t>
            </w:r>
          </w:p>
        </w:tc>
        <w:tc>
          <w:tcPr>
            <w:tcW w:w="4394" w:type="dxa"/>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 xml:space="preserve">Русский язык как </w:t>
            </w:r>
          </w:p>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 xml:space="preserve">государственный </w:t>
            </w:r>
          </w:p>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Языки и литература</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2</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2</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2</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c>
          <w:tcPr>
            <w:tcW w:w="2487" w:type="dxa"/>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Математика</w:t>
            </w:r>
          </w:p>
        </w:tc>
        <w:tc>
          <w:tcPr>
            <w:tcW w:w="4394" w:type="dxa"/>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Математика</w:t>
            </w:r>
          </w:p>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Геометрия</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c>
          <w:tcPr>
            <w:tcW w:w="2487" w:type="dxa"/>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Естествознание</w:t>
            </w:r>
          </w:p>
        </w:tc>
        <w:tc>
          <w:tcPr>
            <w:tcW w:w="4394" w:type="dxa"/>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Биология</w:t>
            </w:r>
          </w:p>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Физика</w:t>
            </w:r>
          </w:p>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Химия</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2</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2</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2</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c>
          <w:tcPr>
            <w:tcW w:w="2487" w:type="dxa"/>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Обществознание</w:t>
            </w:r>
          </w:p>
        </w:tc>
        <w:tc>
          <w:tcPr>
            <w:tcW w:w="4394" w:type="dxa"/>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География</w:t>
            </w:r>
          </w:p>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История</w:t>
            </w:r>
          </w:p>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lastRenderedPageBreak/>
              <w:t>Обществознание</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lastRenderedPageBreak/>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lastRenderedPageBreak/>
              <w:t>1</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lastRenderedPageBreak/>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lastRenderedPageBreak/>
              <w:t>1</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lastRenderedPageBreak/>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lastRenderedPageBreak/>
              <w:t>1</w:t>
            </w:r>
          </w:p>
        </w:tc>
      </w:tr>
      <w:tr w:rsidR="00373925" w:rsidRPr="00E25197" w:rsidTr="0044684B">
        <w:tc>
          <w:tcPr>
            <w:tcW w:w="2487"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p>
        </w:tc>
        <w:tc>
          <w:tcPr>
            <w:tcW w:w="4394" w:type="dxa"/>
          </w:tcPr>
          <w:p w:rsidR="00373925" w:rsidRPr="00E25197" w:rsidRDefault="00373925" w:rsidP="00E25197">
            <w:pPr>
              <w:pStyle w:val="2"/>
              <w:spacing w:after="0" w:line="240" w:lineRule="auto"/>
              <w:ind w:firstLine="110"/>
              <w:rPr>
                <w:rFonts w:ascii="Times New Roman" w:hAnsi="Times New Roman" w:cs="Times New Roman"/>
                <w:sz w:val="24"/>
                <w:szCs w:val="24"/>
              </w:rPr>
            </w:pPr>
          </w:p>
        </w:tc>
        <w:tc>
          <w:tcPr>
            <w:tcW w:w="1276"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12</w:t>
            </w:r>
          </w:p>
        </w:tc>
        <w:tc>
          <w:tcPr>
            <w:tcW w:w="992"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12</w:t>
            </w:r>
          </w:p>
        </w:tc>
        <w:tc>
          <w:tcPr>
            <w:tcW w:w="1111"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12</w:t>
            </w:r>
          </w:p>
        </w:tc>
      </w:tr>
      <w:tr w:rsidR="00373925" w:rsidRPr="00E25197" w:rsidTr="0044684B">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Русский язык (консультация)</w:t>
            </w:r>
          </w:p>
        </w:tc>
        <w:tc>
          <w:tcPr>
            <w:tcW w:w="1276"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Алгебра (консультация)</w:t>
            </w:r>
          </w:p>
        </w:tc>
        <w:tc>
          <w:tcPr>
            <w:tcW w:w="1276"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Биология (консультация)</w:t>
            </w:r>
          </w:p>
        </w:tc>
        <w:tc>
          <w:tcPr>
            <w:tcW w:w="1276"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Физика (консультация)</w:t>
            </w:r>
          </w:p>
        </w:tc>
        <w:tc>
          <w:tcPr>
            <w:tcW w:w="1276"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w:t>
            </w:r>
          </w:p>
        </w:tc>
      </w:tr>
      <w:tr w:rsidR="00373925" w:rsidRPr="00E25197" w:rsidTr="0044684B">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sz w:val="24"/>
                <w:szCs w:val="24"/>
              </w:rPr>
            </w:pPr>
            <w:r w:rsidRPr="00E25197">
              <w:rPr>
                <w:rFonts w:ascii="Times New Roman" w:hAnsi="Times New Roman" w:cs="Times New Roman"/>
                <w:sz w:val="24"/>
                <w:szCs w:val="24"/>
              </w:rPr>
              <w:t>Обществознание (консультация)</w:t>
            </w:r>
          </w:p>
        </w:tc>
        <w:tc>
          <w:tcPr>
            <w:tcW w:w="1276"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w:t>
            </w:r>
          </w:p>
        </w:tc>
        <w:tc>
          <w:tcPr>
            <w:tcW w:w="992"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w:t>
            </w:r>
          </w:p>
        </w:tc>
        <w:tc>
          <w:tcPr>
            <w:tcW w:w="1111" w:type="dxa"/>
          </w:tcPr>
          <w:p w:rsidR="00373925" w:rsidRPr="00E25197" w:rsidRDefault="00373925" w:rsidP="00E25197">
            <w:pPr>
              <w:pStyle w:val="2"/>
              <w:spacing w:after="0" w:line="240" w:lineRule="auto"/>
              <w:ind w:hanging="76"/>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rPr>
          <w:cantSplit/>
        </w:trPr>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 xml:space="preserve">Консультации и прием </w:t>
            </w:r>
          </w:p>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зачетов (всего)</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4</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4</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p>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4</w:t>
            </w:r>
          </w:p>
        </w:tc>
      </w:tr>
      <w:tr w:rsidR="00373925" w:rsidRPr="00E25197" w:rsidTr="0044684B">
        <w:trPr>
          <w:cantSplit/>
        </w:trPr>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Информатика</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rPr>
          <w:cantSplit/>
        </w:trPr>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Якутская литература</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rPr>
          <w:cantSplit/>
        </w:trPr>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Иностранный язык</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rPr>
          <w:cantSplit/>
        </w:trPr>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Русский язык (факультатив)</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rPr>
          <w:cantSplit/>
        </w:trPr>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Алгебра (факультатив)</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1</w:t>
            </w:r>
          </w:p>
        </w:tc>
      </w:tr>
      <w:tr w:rsidR="00373925" w:rsidRPr="00E25197" w:rsidTr="0044684B">
        <w:trPr>
          <w:cantSplit/>
        </w:trPr>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Физика (факультатив)</w:t>
            </w:r>
          </w:p>
        </w:tc>
        <w:tc>
          <w:tcPr>
            <w:tcW w:w="1276"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2</w:t>
            </w:r>
          </w:p>
        </w:tc>
        <w:tc>
          <w:tcPr>
            <w:tcW w:w="992"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2</w:t>
            </w:r>
          </w:p>
        </w:tc>
        <w:tc>
          <w:tcPr>
            <w:tcW w:w="1111" w:type="dxa"/>
          </w:tcPr>
          <w:p w:rsidR="00373925" w:rsidRPr="00E25197" w:rsidRDefault="00373925" w:rsidP="00E25197">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2</w:t>
            </w:r>
          </w:p>
        </w:tc>
      </w:tr>
      <w:tr w:rsidR="00373925" w:rsidRPr="00E25197" w:rsidTr="0044684B">
        <w:trPr>
          <w:cantSplit/>
          <w:trHeight w:val="880"/>
        </w:trPr>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 xml:space="preserve">Обязательные занятия по выбору, факультативные, индивидуальные и </w:t>
            </w:r>
          </w:p>
          <w:p w:rsidR="00373925" w:rsidRPr="00E25197" w:rsidRDefault="00373925" w:rsidP="00E25197">
            <w:pPr>
              <w:pStyle w:val="2"/>
              <w:spacing w:after="0" w:line="240" w:lineRule="auto"/>
              <w:ind w:firstLine="110"/>
              <w:rPr>
                <w:rFonts w:ascii="Times New Roman" w:hAnsi="Times New Roman" w:cs="Times New Roman"/>
                <w:bCs/>
                <w:sz w:val="24"/>
                <w:szCs w:val="24"/>
              </w:rPr>
            </w:pPr>
            <w:r w:rsidRPr="00E25197">
              <w:rPr>
                <w:rFonts w:ascii="Times New Roman" w:hAnsi="Times New Roman" w:cs="Times New Roman"/>
                <w:bCs/>
                <w:sz w:val="24"/>
                <w:szCs w:val="24"/>
              </w:rPr>
              <w:t>групповые занятия (всего)</w:t>
            </w:r>
          </w:p>
        </w:tc>
        <w:tc>
          <w:tcPr>
            <w:tcW w:w="1276" w:type="dxa"/>
          </w:tcPr>
          <w:p w:rsidR="00373925" w:rsidRPr="00E25197" w:rsidRDefault="00373925" w:rsidP="0044684B">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7</w:t>
            </w:r>
          </w:p>
        </w:tc>
        <w:tc>
          <w:tcPr>
            <w:tcW w:w="992" w:type="dxa"/>
          </w:tcPr>
          <w:p w:rsidR="00373925" w:rsidRPr="00E25197" w:rsidRDefault="00373925" w:rsidP="0044684B">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7</w:t>
            </w:r>
          </w:p>
        </w:tc>
        <w:tc>
          <w:tcPr>
            <w:tcW w:w="1111" w:type="dxa"/>
          </w:tcPr>
          <w:p w:rsidR="00373925" w:rsidRPr="00E25197" w:rsidRDefault="00373925" w:rsidP="0044684B">
            <w:pPr>
              <w:pStyle w:val="2"/>
              <w:spacing w:after="0" w:line="240" w:lineRule="auto"/>
              <w:ind w:firstLine="110"/>
              <w:jc w:val="center"/>
              <w:rPr>
                <w:rFonts w:ascii="Times New Roman" w:hAnsi="Times New Roman" w:cs="Times New Roman"/>
                <w:sz w:val="24"/>
                <w:szCs w:val="24"/>
              </w:rPr>
            </w:pPr>
            <w:r w:rsidRPr="00E25197">
              <w:rPr>
                <w:rFonts w:ascii="Times New Roman" w:hAnsi="Times New Roman" w:cs="Times New Roman"/>
                <w:sz w:val="24"/>
                <w:szCs w:val="24"/>
              </w:rPr>
              <w:t>7</w:t>
            </w:r>
          </w:p>
        </w:tc>
      </w:tr>
      <w:tr w:rsidR="00373925" w:rsidRPr="00E25197" w:rsidTr="0044684B">
        <w:trPr>
          <w:cantSplit/>
        </w:trPr>
        <w:tc>
          <w:tcPr>
            <w:tcW w:w="6881" w:type="dxa"/>
            <w:gridSpan w:val="2"/>
          </w:tcPr>
          <w:p w:rsidR="00373925" w:rsidRPr="00E25197" w:rsidRDefault="00373925" w:rsidP="00E25197">
            <w:pPr>
              <w:pStyle w:val="2"/>
              <w:spacing w:after="0" w:line="240" w:lineRule="auto"/>
              <w:ind w:firstLine="110"/>
              <w:rPr>
                <w:rFonts w:ascii="Times New Roman" w:hAnsi="Times New Roman" w:cs="Times New Roman"/>
                <w:bCs/>
                <w:sz w:val="24"/>
                <w:szCs w:val="24"/>
              </w:rPr>
            </w:pPr>
            <w:proofErr w:type="gramStart"/>
            <w:r w:rsidRPr="00E25197">
              <w:rPr>
                <w:rFonts w:ascii="Times New Roman" w:hAnsi="Times New Roman" w:cs="Times New Roman"/>
                <w:bCs/>
                <w:sz w:val="24"/>
                <w:szCs w:val="24"/>
              </w:rPr>
              <w:t>Максимальные объем учебной нагрузки</w:t>
            </w:r>
            <w:proofErr w:type="gramEnd"/>
          </w:p>
        </w:tc>
        <w:tc>
          <w:tcPr>
            <w:tcW w:w="1276" w:type="dxa"/>
          </w:tcPr>
          <w:p w:rsidR="00373925" w:rsidRPr="00E25197" w:rsidRDefault="00373925" w:rsidP="00E25197">
            <w:pPr>
              <w:pStyle w:val="2"/>
              <w:spacing w:after="0" w:line="240" w:lineRule="auto"/>
              <w:ind w:hanging="76"/>
              <w:jc w:val="center"/>
              <w:rPr>
                <w:rFonts w:ascii="Times New Roman" w:hAnsi="Times New Roman" w:cs="Times New Roman"/>
                <w:b/>
                <w:bCs/>
                <w:sz w:val="24"/>
                <w:szCs w:val="24"/>
              </w:rPr>
            </w:pPr>
            <w:r w:rsidRPr="00E25197">
              <w:rPr>
                <w:rFonts w:ascii="Times New Roman" w:hAnsi="Times New Roman" w:cs="Times New Roman"/>
                <w:b/>
                <w:bCs/>
                <w:sz w:val="24"/>
                <w:szCs w:val="24"/>
              </w:rPr>
              <w:t>23</w:t>
            </w:r>
          </w:p>
        </w:tc>
        <w:tc>
          <w:tcPr>
            <w:tcW w:w="992" w:type="dxa"/>
          </w:tcPr>
          <w:p w:rsidR="00373925" w:rsidRPr="00E25197" w:rsidRDefault="00373925" w:rsidP="00E25197">
            <w:pPr>
              <w:pStyle w:val="2"/>
              <w:spacing w:after="0" w:line="240" w:lineRule="auto"/>
              <w:ind w:hanging="76"/>
              <w:jc w:val="center"/>
              <w:rPr>
                <w:rFonts w:ascii="Times New Roman" w:hAnsi="Times New Roman" w:cs="Times New Roman"/>
                <w:b/>
                <w:bCs/>
                <w:sz w:val="24"/>
                <w:szCs w:val="24"/>
              </w:rPr>
            </w:pPr>
            <w:r w:rsidRPr="00E25197">
              <w:rPr>
                <w:rFonts w:ascii="Times New Roman" w:hAnsi="Times New Roman" w:cs="Times New Roman"/>
                <w:b/>
                <w:bCs/>
                <w:sz w:val="24"/>
                <w:szCs w:val="24"/>
              </w:rPr>
              <w:t>23</w:t>
            </w:r>
          </w:p>
        </w:tc>
        <w:tc>
          <w:tcPr>
            <w:tcW w:w="1111" w:type="dxa"/>
          </w:tcPr>
          <w:p w:rsidR="00373925" w:rsidRPr="00E25197" w:rsidRDefault="00373925" w:rsidP="00E25197">
            <w:pPr>
              <w:pStyle w:val="2"/>
              <w:spacing w:after="0" w:line="240" w:lineRule="auto"/>
              <w:ind w:hanging="76"/>
              <w:jc w:val="center"/>
              <w:rPr>
                <w:rFonts w:ascii="Times New Roman" w:hAnsi="Times New Roman" w:cs="Times New Roman"/>
                <w:b/>
                <w:bCs/>
                <w:sz w:val="24"/>
                <w:szCs w:val="24"/>
              </w:rPr>
            </w:pPr>
            <w:r w:rsidRPr="00E25197">
              <w:rPr>
                <w:rFonts w:ascii="Times New Roman" w:hAnsi="Times New Roman" w:cs="Times New Roman"/>
                <w:b/>
                <w:bCs/>
                <w:sz w:val="24"/>
                <w:szCs w:val="24"/>
              </w:rPr>
              <w:t>23</w:t>
            </w:r>
          </w:p>
        </w:tc>
      </w:tr>
    </w:tbl>
    <w:p w:rsidR="00A01188" w:rsidRPr="00E25197" w:rsidRDefault="00A01188" w:rsidP="00E25197">
      <w:pPr>
        <w:spacing w:after="0" w:line="240" w:lineRule="auto"/>
        <w:rPr>
          <w:rFonts w:ascii="Times New Roman" w:hAnsi="Times New Roman" w:cs="Times New Roman"/>
          <w:b/>
          <w:sz w:val="24"/>
          <w:szCs w:val="24"/>
        </w:rPr>
      </w:pPr>
    </w:p>
    <w:p w:rsidR="000A2251" w:rsidRDefault="000A2251" w:rsidP="0044684B">
      <w:pPr>
        <w:spacing w:after="0" w:line="240" w:lineRule="auto"/>
        <w:jc w:val="center"/>
        <w:rPr>
          <w:rFonts w:ascii="Times New Roman" w:hAnsi="Times New Roman" w:cs="Times New Roman"/>
          <w:b/>
          <w:sz w:val="24"/>
          <w:szCs w:val="24"/>
        </w:rPr>
      </w:pPr>
      <w:r w:rsidRPr="00E25197">
        <w:rPr>
          <w:rFonts w:ascii="Times New Roman" w:eastAsia="Times New Roman" w:hAnsi="Times New Roman" w:cs="Times New Roman"/>
          <w:b/>
          <w:sz w:val="24"/>
          <w:szCs w:val="24"/>
        </w:rPr>
        <w:t xml:space="preserve">Расписание </w:t>
      </w:r>
      <w:r w:rsidRPr="00E25197">
        <w:rPr>
          <w:rFonts w:ascii="Times New Roman" w:hAnsi="Times New Roman" w:cs="Times New Roman"/>
          <w:b/>
          <w:sz w:val="24"/>
          <w:szCs w:val="24"/>
        </w:rPr>
        <w:t xml:space="preserve">уроков и </w:t>
      </w:r>
      <w:r w:rsidRPr="00E25197">
        <w:rPr>
          <w:rFonts w:ascii="Times New Roman" w:eastAsia="Times New Roman" w:hAnsi="Times New Roman" w:cs="Times New Roman"/>
          <w:b/>
          <w:sz w:val="24"/>
          <w:szCs w:val="24"/>
        </w:rPr>
        <w:t>групповых консультаций</w:t>
      </w:r>
      <w:r w:rsidR="0044684B">
        <w:rPr>
          <w:rFonts w:ascii="Times New Roman" w:eastAsia="Times New Roman" w:hAnsi="Times New Roman" w:cs="Times New Roman"/>
          <w:b/>
          <w:sz w:val="24"/>
          <w:szCs w:val="24"/>
        </w:rPr>
        <w:t xml:space="preserve"> </w:t>
      </w:r>
      <w:r w:rsidRPr="00E25197">
        <w:rPr>
          <w:rFonts w:ascii="Times New Roman" w:eastAsia="Times New Roman" w:hAnsi="Times New Roman" w:cs="Times New Roman"/>
          <w:b/>
          <w:sz w:val="24"/>
          <w:szCs w:val="24"/>
        </w:rPr>
        <w:t xml:space="preserve">на 2014-2015 </w:t>
      </w:r>
      <w:proofErr w:type="spellStart"/>
      <w:r w:rsidRPr="00E25197">
        <w:rPr>
          <w:rFonts w:ascii="Times New Roman" w:eastAsia="Times New Roman" w:hAnsi="Times New Roman" w:cs="Times New Roman"/>
          <w:b/>
          <w:sz w:val="24"/>
          <w:szCs w:val="24"/>
        </w:rPr>
        <w:t>уч</w:t>
      </w:r>
      <w:proofErr w:type="gramStart"/>
      <w:r w:rsidRPr="00E25197">
        <w:rPr>
          <w:rFonts w:ascii="Times New Roman" w:eastAsia="Times New Roman" w:hAnsi="Times New Roman" w:cs="Times New Roman"/>
          <w:b/>
          <w:sz w:val="24"/>
          <w:szCs w:val="24"/>
        </w:rPr>
        <w:t>.</w:t>
      </w:r>
      <w:r w:rsidR="0027656F" w:rsidRPr="00E25197">
        <w:rPr>
          <w:rFonts w:ascii="Times New Roman" w:hAnsi="Times New Roman" w:cs="Times New Roman"/>
          <w:b/>
          <w:sz w:val="24"/>
          <w:szCs w:val="24"/>
        </w:rPr>
        <w:t>г</w:t>
      </w:r>
      <w:proofErr w:type="gramEnd"/>
      <w:r w:rsidR="0027656F" w:rsidRPr="00E25197">
        <w:rPr>
          <w:rFonts w:ascii="Times New Roman" w:hAnsi="Times New Roman" w:cs="Times New Roman"/>
          <w:b/>
          <w:sz w:val="24"/>
          <w:szCs w:val="24"/>
        </w:rPr>
        <w:t>од</w:t>
      </w:r>
      <w:proofErr w:type="spellEnd"/>
      <w:r w:rsidR="0027656F" w:rsidRPr="00E25197">
        <w:rPr>
          <w:rFonts w:ascii="Times New Roman" w:hAnsi="Times New Roman" w:cs="Times New Roman"/>
          <w:b/>
          <w:sz w:val="24"/>
          <w:szCs w:val="24"/>
        </w:rPr>
        <w:t>.</w:t>
      </w:r>
    </w:p>
    <w:p w:rsidR="0044684B" w:rsidRPr="00E25197" w:rsidRDefault="0044684B" w:rsidP="0044684B">
      <w:pPr>
        <w:spacing w:after="0" w:line="240" w:lineRule="auto"/>
        <w:jc w:val="center"/>
        <w:rPr>
          <w:rFonts w:ascii="Times New Roman" w:eastAsia="Times New Roman" w:hAnsi="Times New Roman" w:cs="Times New Roman"/>
          <w:b/>
          <w:sz w:val="24"/>
          <w:szCs w:val="24"/>
        </w:rPr>
      </w:pP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64"/>
        <w:gridCol w:w="1695"/>
        <w:gridCol w:w="465"/>
        <w:gridCol w:w="1695"/>
        <w:gridCol w:w="465"/>
        <w:gridCol w:w="1876"/>
        <w:gridCol w:w="436"/>
        <w:gridCol w:w="1725"/>
        <w:gridCol w:w="536"/>
      </w:tblGrid>
      <w:tr w:rsidR="000A2251" w:rsidRPr="00E25197" w:rsidTr="0044684B">
        <w:trPr>
          <w:cantSplit/>
          <w:trHeight w:val="872"/>
        </w:trPr>
        <w:tc>
          <w:tcPr>
            <w:tcW w:w="993" w:type="dxa"/>
          </w:tcPr>
          <w:p w:rsidR="000A2251" w:rsidRPr="00E25197"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 xml:space="preserve">Дни недели </w:t>
            </w:r>
          </w:p>
        </w:tc>
        <w:tc>
          <w:tcPr>
            <w:tcW w:w="564" w:type="dxa"/>
          </w:tcPr>
          <w:p w:rsidR="000A2251" w:rsidRPr="00E25197"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 урока</w:t>
            </w:r>
          </w:p>
        </w:tc>
        <w:tc>
          <w:tcPr>
            <w:tcW w:w="1695" w:type="dxa"/>
          </w:tcPr>
          <w:p w:rsidR="000A2251" w:rsidRPr="00E25197" w:rsidRDefault="000A2251" w:rsidP="00E25197">
            <w:pPr>
              <w:spacing w:after="0" w:line="240" w:lineRule="auto"/>
              <w:jc w:val="center"/>
              <w:rPr>
                <w:rFonts w:ascii="Times New Roman" w:eastAsia="Times New Roman" w:hAnsi="Times New Roman" w:cs="Times New Roman"/>
                <w:b/>
                <w:sz w:val="24"/>
                <w:szCs w:val="24"/>
                <w:lang w:val="en-US"/>
              </w:rPr>
            </w:pPr>
            <w:r w:rsidRPr="00E25197">
              <w:rPr>
                <w:rFonts w:ascii="Times New Roman" w:eastAsia="Times New Roman" w:hAnsi="Times New Roman" w:cs="Times New Roman"/>
                <w:b/>
                <w:sz w:val="24"/>
                <w:szCs w:val="24"/>
                <w:lang w:val="en-US"/>
              </w:rPr>
              <w:t>9</w:t>
            </w:r>
          </w:p>
        </w:tc>
        <w:tc>
          <w:tcPr>
            <w:tcW w:w="465" w:type="dxa"/>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roofErr w:type="spellStart"/>
            <w:r w:rsidRPr="00E25197">
              <w:rPr>
                <w:rFonts w:ascii="Times New Roman" w:eastAsia="Times New Roman" w:hAnsi="Times New Roman" w:cs="Times New Roman"/>
                <w:b/>
                <w:sz w:val="24"/>
                <w:szCs w:val="24"/>
              </w:rPr>
              <w:t>каб</w:t>
            </w:r>
            <w:proofErr w:type="spellEnd"/>
          </w:p>
        </w:tc>
        <w:tc>
          <w:tcPr>
            <w:tcW w:w="1695" w:type="dxa"/>
          </w:tcPr>
          <w:p w:rsidR="000A2251" w:rsidRPr="00E25197"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lang w:val="en-US"/>
              </w:rPr>
              <w:t xml:space="preserve">10 </w:t>
            </w:r>
          </w:p>
        </w:tc>
        <w:tc>
          <w:tcPr>
            <w:tcW w:w="465" w:type="dxa"/>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roofErr w:type="spellStart"/>
            <w:r w:rsidRPr="00E25197">
              <w:rPr>
                <w:rFonts w:ascii="Times New Roman" w:eastAsia="Times New Roman" w:hAnsi="Times New Roman" w:cs="Times New Roman"/>
                <w:b/>
                <w:sz w:val="24"/>
                <w:szCs w:val="24"/>
              </w:rPr>
              <w:t>каб</w:t>
            </w:r>
            <w:proofErr w:type="spellEnd"/>
          </w:p>
        </w:tc>
        <w:tc>
          <w:tcPr>
            <w:tcW w:w="1876" w:type="dxa"/>
          </w:tcPr>
          <w:p w:rsidR="000A2251" w:rsidRPr="00E25197"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11 «а»</w:t>
            </w:r>
          </w:p>
        </w:tc>
        <w:tc>
          <w:tcPr>
            <w:tcW w:w="436" w:type="dxa"/>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roofErr w:type="spellStart"/>
            <w:r w:rsidRPr="00E25197">
              <w:rPr>
                <w:rFonts w:ascii="Times New Roman" w:eastAsia="Times New Roman" w:hAnsi="Times New Roman" w:cs="Times New Roman"/>
                <w:b/>
                <w:sz w:val="24"/>
                <w:szCs w:val="24"/>
              </w:rPr>
              <w:t>каб</w:t>
            </w:r>
            <w:proofErr w:type="spellEnd"/>
          </w:p>
        </w:tc>
        <w:tc>
          <w:tcPr>
            <w:tcW w:w="1725" w:type="dxa"/>
          </w:tcPr>
          <w:p w:rsidR="000A2251" w:rsidRPr="00E25197"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12 «а»</w:t>
            </w:r>
          </w:p>
        </w:tc>
        <w:tc>
          <w:tcPr>
            <w:tcW w:w="536" w:type="dxa"/>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roofErr w:type="spellStart"/>
            <w:r w:rsidRPr="00E25197">
              <w:rPr>
                <w:rFonts w:ascii="Times New Roman" w:eastAsia="Times New Roman" w:hAnsi="Times New Roman" w:cs="Times New Roman"/>
                <w:b/>
                <w:sz w:val="24"/>
                <w:szCs w:val="24"/>
              </w:rPr>
              <w:t>каб</w:t>
            </w:r>
            <w:proofErr w:type="spellEnd"/>
          </w:p>
        </w:tc>
      </w:tr>
      <w:tr w:rsidR="000A2251" w:rsidRPr="00E25197" w:rsidTr="0044684B">
        <w:tc>
          <w:tcPr>
            <w:tcW w:w="993" w:type="dxa"/>
            <w:vMerge w:val="restart"/>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Понедельник</w:t>
            </w: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lang w:val="en-US"/>
              </w:rPr>
            </w:pPr>
            <w:proofErr w:type="spellStart"/>
            <w:r w:rsidRPr="00E25197">
              <w:rPr>
                <w:rFonts w:ascii="Times New Roman" w:eastAsia="Times New Roman" w:hAnsi="Times New Roman" w:cs="Times New Roman"/>
                <w:sz w:val="24"/>
                <w:szCs w:val="24"/>
              </w:rPr>
              <w:t>Английск</w:t>
            </w:r>
            <w:proofErr w:type="spellEnd"/>
            <w:r w:rsidRPr="00E25197">
              <w:rPr>
                <w:rFonts w:ascii="Times New Roman" w:eastAsia="Times New Roman" w:hAnsi="Times New Roman" w:cs="Times New Roman"/>
                <w:sz w:val="24"/>
                <w:szCs w:val="24"/>
              </w:rPr>
              <w:t xml:space="preserve"> яз.</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Якут. </w:t>
            </w:r>
            <w:proofErr w:type="spellStart"/>
            <w:proofErr w:type="gramStart"/>
            <w:r w:rsidR="00CF1A77" w:rsidRPr="00E25197">
              <w:rPr>
                <w:rFonts w:ascii="Times New Roman" w:eastAsia="Times New Roman" w:hAnsi="Times New Roman" w:cs="Times New Roman"/>
                <w:sz w:val="24"/>
                <w:szCs w:val="24"/>
              </w:rPr>
              <w:t>Л</w:t>
            </w:r>
            <w:r w:rsidRPr="00E25197">
              <w:rPr>
                <w:rFonts w:ascii="Times New Roman" w:eastAsia="Times New Roman" w:hAnsi="Times New Roman" w:cs="Times New Roman"/>
                <w:sz w:val="24"/>
                <w:szCs w:val="24"/>
              </w:rPr>
              <w:t>ит-ра</w:t>
            </w:r>
            <w:proofErr w:type="spellEnd"/>
            <w:proofErr w:type="gramEnd"/>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Якут. </w:t>
            </w:r>
            <w:r w:rsidR="00CF1A77" w:rsidRPr="00E25197">
              <w:rPr>
                <w:rFonts w:ascii="Times New Roman" w:eastAsia="Times New Roman" w:hAnsi="Times New Roman" w:cs="Times New Roman"/>
                <w:sz w:val="24"/>
                <w:szCs w:val="24"/>
              </w:rPr>
              <w:t>Я</w:t>
            </w:r>
            <w:r w:rsidRPr="00E25197">
              <w:rPr>
                <w:rFonts w:ascii="Times New Roman" w:eastAsia="Times New Roman" w:hAnsi="Times New Roman" w:cs="Times New Roman"/>
                <w:sz w:val="24"/>
                <w:szCs w:val="24"/>
              </w:rPr>
              <w:t>зык</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proofErr w:type="spellStart"/>
            <w:r w:rsidRPr="00E25197">
              <w:rPr>
                <w:rFonts w:ascii="Times New Roman" w:eastAsia="Times New Roman" w:hAnsi="Times New Roman" w:cs="Times New Roman"/>
                <w:sz w:val="24"/>
                <w:szCs w:val="24"/>
              </w:rPr>
              <w:t>Обществозна</w:t>
            </w:r>
            <w:proofErr w:type="spellEnd"/>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 (</w:t>
            </w:r>
            <w:proofErr w:type="spellStart"/>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Биология </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proofErr w:type="spellStart"/>
            <w:r w:rsidRPr="00E25197">
              <w:rPr>
                <w:rFonts w:ascii="Times New Roman" w:eastAsia="Times New Roman" w:hAnsi="Times New Roman" w:cs="Times New Roman"/>
                <w:sz w:val="24"/>
                <w:szCs w:val="24"/>
              </w:rPr>
              <w:t>Якут</w:t>
            </w:r>
            <w:proofErr w:type="gramStart"/>
            <w:r w:rsidRPr="00E25197">
              <w:rPr>
                <w:rFonts w:ascii="Times New Roman" w:eastAsia="Times New Roman" w:hAnsi="Times New Roman" w:cs="Times New Roman"/>
                <w:sz w:val="24"/>
                <w:szCs w:val="24"/>
              </w:rPr>
              <w:t>.л</w:t>
            </w:r>
            <w:proofErr w:type="gramEnd"/>
            <w:r w:rsidRPr="00E25197">
              <w:rPr>
                <w:rFonts w:ascii="Times New Roman" w:eastAsia="Times New Roman" w:hAnsi="Times New Roman" w:cs="Times New Roman"/>
                <w:sz w:val="24"/>
                <w:szCs w:val="24"/>
              </w:rPr>
              <w:t>ит-ра</w:t>
            </w:r>
            <w:proofErr w:type="spellEnd"/>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 язык (</w:t>
            </w:r>
            <w:proofErr w:type="spellStart"/>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 (к)</w:t>
            </w:r>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География</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w:t>
            </w:r>
            <w:proofErr w:type="gramStart"/>
            <w:r w:rsidRPr="00E25197">
              <w:rPr>
                <w:rFonts w:ascii="Times New Roman" w:eastAsia="Times New Roman" w:hAnsi="Times New Roman" w:cs="Times New Roman"/>
                <w:sz w:val="24"/>
                <w:szCs w:val="24"/>
              </w:rPr>
              <w:t>а(</w:t>
            </w:r>
            <w:proofErr w:type="gramEnd"/>
            <w:r w:rsidRPr="00E25197">
              <w:rPr>
                <w:rFonts w:ascii="Times New Roman" w:eastAsia="Times New Roman" w:hAnsi="Times New Roman" w:cs="Times New Roman"/>
                <w:sz w:val="24"/>
                <w:szCs w:val="24"/>
              </w:rPr>
              <w:t>к)</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proofErr w:type="spellStart"/>
            <w:r w:rsidRPr="00E25197">
              <w:rPr>
                <w:rFonts w:ascii="Times New Roman" w:eastAsia="Times New Roman" w:hAnsi="Times New Roman" w:cs="Times New Roman"/>
                <w:sz w:val="24"/>
                <w:szCs w:val="24"/>
              </w:rPr>
              <w:t>Якут</w:t>
            </w:r>
            <w:proofErr w:type="gramStart"/>
            <w:r w:rsidRPr="00E25197">
              <w:rPr>
                <w:rFonts w:ascii="Times New Roman" w:eastAsia="Times New Roman" w:hAnsi="Times New Roman" w:cs="Times New Roman"/>
                <w:sz w:val="24"/>
                <w:szCs w:val="24"/>
              </w:rPr>
              <w:t>.л</w:t>
            </w:r>
            <w:proofErr w:type="gramEnd"/>
            <w:r w:rsidRPr="00E25197">
              <w:rPr>
                <w:rFonts w:ascii="Times New Roman" w:eastAsia="Times New Roman" w:hAnsi="Times New Roman" w:cs="Times New Roman"/>
                <w:sz w:val="24"/>
                <w:szCs w:val="24"/>
              </w:rPr>
              <w:t>ит-ра</w:t>
            </w:r>
            <w:proofErr w:type="spellEnd"/>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5</w:t>
            </w:r>
          </w:p>
        </w:tc>
        <w:tc>
          <w:tcPr>
            <w:tcW w:w="169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Физика</w:t>
            </w:r>
          </w:p>
        </w:tc>
        <w:tc>
          <w:tcPr>
            <w:tcW w:w="46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69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Английский</w:t>
            </w:r>
          </w:p>
        </w:tc>
        <w:tc>
          <w:tcPr>
            <w:tcW w:w="46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87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 (к)</w:t>
            </w:r>
          </w:p>
        </w:tc>
        <w:tc>
          <w:tcPr>
            <w:tcW w:w="43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72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Биология</w:t>
            </w:r>
          </w:p>
        </w:tc>
        <w:tc>
          <w:tcPr>
            <w:tcW w:w="53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44684B">
        <w:tc>
          <w:tcPr>
            <w:tcW w:w="993" w:type="dxa"/>
            <w:vMerge/>
            <w:tcBorders>
              <w:bottom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6</w:t>
            </w:r>
          </w:p>
        </w:tc>
        <w:tc>
          <w:tcPr>
            <w:tcW w:w="169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Биология</w:t>
            </w:r>
          </w:p>
        </w:tc>
        <w:tc>
          <w:tcPr>
            <w:tcW w:w="46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87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w:t>
            </w:r>
            <w:proofErr w:type="gramStart"/>
            <w:r w:rsidRPr="00E25197">
              <w:rPr>
                <w:rFonts w:ascii="Times New Roman" w:eastAsia="Times New Roman" w:hAnsi="Times New Roman" w:cs="Times New Roman"/>
                <w:sz w:val="24"/>
                <w:szCs w:val="24"/>
              </w:rPr>
              <w:t>а(</w:t>
            </w:r>
            <w:proofErr w:type="spellStart"/>
            <w:proofErr w:type="gramEnd"/>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43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72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roofErr w:type="spellStart"/>
            <w:r w:rsidRPr="00E25197">
              <w:rPr>
                <w:rFonts w:ascii="Times New Roman" w:eastAsia="Times New Roman" w:hAnsi="Times New Roman" w:cs="Times New Roman"/>
                <w:sz w:val="24"/>
                <w:szCs w:val="24"/>
              </w:rPr>
              <w:t>Обществознан</w:t>
            </w:r>
            <w:proofErr w:type="spellEnd"/>
          </w:p>
        </w:tc>
        <w:tc>
          <w:tcPr>
            <w:tcW w:w="53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44684B">
        <w:trPr>
          <w:trHeight w:val="283"/>
        </w:trPr>
        <w:tc>
          <w:tcPr>
            <w:tcW w:w="10450" w:type="dxa"/>
            <w:gridSpan w:val="10"/>
            <w:tcBorders>
              <w:bottom w:val="single" w:sz="4" w:space="0" w:color="auto"/>
            </w:tcBorders>
            <w:textDirection w:val="btLr"/>
          </w:tcPr>
          <w:p w:rsidR="000A2251" w:rsidRPr="00E25197" w:rsidRDefault="000A2251" w:rsidP="00E25197">
            <w:pPr>
              <w:spacing w:after="0" w:line="240" w:lineRule="auto"/>
              <w:rPr>
                <w:rFonts w:ascii="Times New Roman" w:eastAsia="Times New Roman" w:hAnsi="Times New Roman" w:cs="Times New Roman"/>
                <w:sz w:val="24"/>
                <w:szCs w:val="24"/>
              </w:rPr>
            </w:pPr>
          </w:p>
        </w:tc>
      </w:tr>
      <w:tr w:rsidR="000A2251" w:rsidRPr="00E25197" w:rsidTr="0044684B">
        <w:tc>
          <w:tcPr>
            <w:tcW w:w="993" w:type="dxa"/>
            <w:vMerge w:val="restart"/>
            <w:tcBorders>
              <w:top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Вторник</w:t>
            </w:r>
          </w:p>
        </w:tc>
        <w:tc>
          <w:tcPr>
            <w:tcW w:w="564"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69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Геометрия </w:t>
            </w:r>
          </w:p>
        </w:tc>
        <w:tc>
          <w:tcPr>
            <w:tcW w:w="46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69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46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876"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Химия </w:t>
            </w:r>
          </w:p>
        </w:tc>
        <w:tc>
          <w:tcPr>
            <w:tcW w:w="436"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72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Общество (к)</w:t>
            </w:r>
          </w:p>
        </w:tc>
        <w:tc>
          <w:tcPr>
            <w:tcW w:w="536"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Химия </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Геометрия</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 язык (к)</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proofErr w:type="spellStart"/>
            <w:r w:rsidRPr="00E25197">
              <w:rPr>
                <w:rFonts w:ascii="Times New Roman" w:eastAsia="Times New Roman" w:hAnsi="Times New Roman" w:cs="Times New Roman"/>
                <w:sz w:val="24"/>
                <w:szCs w:val="24"/>
              </w:rPr>
              <w:t>Англиский</w:t>
            </w:r>
            <w:proofErr w:type="spellEnd"/>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История </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  язык (к)</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Биология</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Геометрия</w:t>
            </w:r>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Физика (</w:t>
            </w:r>
            <w:proofErr w:type="spellStart"/>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Английский</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Химия</w:t>
            </w:r>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5</w:t>
            </w:r>
          </w:p>
        </w:tc>
        <w:tc>
          <w:tcPr>
            <w:tcW w:w="169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Литература </w:t>
            </w:r>
          </w:p>
        </w:tc>
        <w:tc>
          <w:tcPr>
            <w:tcW w:w="46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69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Химия</w:t>
            </w:r>
          </w:p>
        </w:tc>
        <w:tc>
          <w:tcPr>
            <w:tcW w:w="46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87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История</w:t>
            </w:r>
          </w:p>
        </w:tc>
        <w:tc>
          <w:tcPr>
            <w:tcW w:w="43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72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Физика</w:t>
            </w:r>
          </w:p>
        </w:tc>
        <w:tc>
          <w:tcPr>
            <w:tcW w:w="53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r>
      <w:tr w:rsidR="000A2251" w:rsidRPr="00E25197" w:rsidTr="0044684B">
        <w:tc>
          <w:tcPr>
            <w:tcW w:w="993" w:type="dxa"/>
            <w:vMerge/>
            <w:tcBorders>
              <w:bottom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6</w:t>
            </w: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История</w:t>
            </w: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87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w:t>
            </w:r>
            <w:proofErr w:type="gramStart"/>
            <w:r w:rsidRPr="00E25197">
              <w:rPr>
                <w:rFonts w:ascii="Times New Roman" w:eastAsia="Times New Roman" w:hAnsi="Times New Roman" w:cs="Times New Roman"/>
                <w:sz w:val="24"/>
                <w:szCs w:val="24"/>
              </w:rPr>
              <w:t>а(</w:t>
            </w:r>
            <w:proofErr w:type="spellStart"/>
            <w:proofErr w:type="gramEnd"/>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4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72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Биология (к)</w:t>
            </w:r>
          </w:p>
        </w:tc>
        <w:tc>
          <w:tcPr>
            <w:tcW w:w="53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44684B">
        <w:trPr>
          <w:trHeight w:val="283"/>
        </w:trPr>
        <w:tc>
          <w:tcPr>
            <w:tcW w:w="10450" w:type="dxa"/>
            <w:gridSpan w:val="10"/>
            <w:tcBorders>
              <w:top w:val="single" w:sz="4" w:space="0" w:color="auto"/>
              <w:bottom w:val="single" w:sz="4" w:space="0" w:color="auto"/>
            </w:tcBorders>
            <w:textDirection w:val="btLr"/>
          </w:tcPr>
          <w:p w:rsidR="000A2251" w:rsidRPr="00E25197" w:rsidRDefault="000A2251" w:rsidP="00E25197">
            <w:pPr>
              <w:spacing w:after="0" w:line="240" w:lineRule="auto"/>
              <w:rPr>
                <w:rFonts w:ascii="Times New Roman" w:eastAsia="Times New Roman" w:hAnsi="Times New Roman" w:cs="Times New Roman"/>
                <w:sz w:val="24"/>
                <w:szCs w:val="24"/>
              </w:rPr>
            </w:pPr>
          </w:p>
        </w:tc>
      </w:tr>
      <w:tr w:rsidR="000A2251" w:rsidRPr="00E25197" w:rsidTr="0044684B">
        <w:tc>
          <w:tcPr>
            <w:tcW w:w="993" w:type="dxa"/>
            <w:vMerge w:val="restart"/>
            <w:tcBorders>
              <w:top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Среда</w:t>
            </w:r>
          </w:p>
        </w:tc>
        <w:tc>
          <w:tcPr>
            <w:tcW w:w="564"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69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Алгебра </w:t>
            </w:r>
          </w:p>
        </w:tc>
        <w:tc>
          <w:tcPr>
            <w:tcW w:w="46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69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Литература</w:t>
            </w:r>
          </w:p>
        </w:tc>
        <w:tc>
          <w:tcPr>
            <w:tcW w:w="46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876"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Биология (к) </w:t>
            </w:r>
          </w:p>
        </w:tc>
        <w:tc>
          <w:tcPr>
            <w:tcW w:w="436"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72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Физика (</w:t>
            </w:r>
            <w:proofErr w:type="spellStart"/>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536"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Литература</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Физика </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Биология</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w:t>
            </w:r>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Информатика</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Биология</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Литература</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Физика</w:t>
            </w:r>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w:t>
            </w:r>
            <w:proofErr w:type="gramStart"/>
            <w:r w:rsidRPr="00E25197">
              <w:rPr>
                <w:rFonts w:ascii="Times New Roman" w:eastAsia="Times New Roman" w:hAnsi="Times New Roman" w:cs="Times New Roman"/>
                <w:sz w:val="24"/>
                <w:szCs w:val="24"/>
              </w:rPr>
              <w:t>а(</w:t>
            </w:r>
            <w:proofErr w:type="spellStart"/>
            <w:proofErr w:type="gramEnd"/>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Информатика</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География</w:t>
            </w:r>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5</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Классный час</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69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 (</w:t>
            </w:r>
            <w:proofErr w:type="spellStart"/>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46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87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Физика</w:t>
            </w:r>
          </w:p>
        </w:tc>
        <w:tc>
          <w:tcPr>
            <w:tcW w:w="4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72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Литература</w:t>
            </w:r>
          </w:p>
        </w:tc>
        <w:tc>
          <w:tcPr>
            <w:tcW w:w="536"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6</w:t>
            </w:r>
          </w:p>
        </w:tc>
        <w:tc>
          <w:tcPr>
            <w:tcW w:w="169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69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w:t>
            </w:r>
            <w:proofErr w:type="gramStart"/>
            <w:r w:rsidRPr="00E25197">
              <w:rPr>
                <w:rFonts w:ascii="Times New Roman" w:eastAsia="Times New Roman" w:hAnsi="Times New Roman" w:cs="Times New Roman"/>
                <w:sz w:val="24"/>
                <w:szCs w:val="24"/>
              </w:rPr>
              <w:t>я(</w:t>
            </w:r>
            <w:proofErr w:type="gramEnd"/>
            <w:r w:rsidRPr="00E25197">
              <w:rPr>
                <w:rFonts w:ascii="Times New Roman" w:eastAsia="Times New Roman" w:hAnsi="Times New Roman" w:cs="Times New Roman"/>
                <w:sz w:val="24"/>
                <w:szCs w:val="24"/>
              </w:rPr>
              <w:t>к)</w:t>
            </w:r>
          </w:p>
        </w:tc>
        <w:tc>
          <w:tcPr>
            <w:tcW w:w="46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87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Физика (к)</w:t>
            </w:r>
          </w:p>
        </w:tc>
        <w:tc>
          <w:tcPr>
            <w:tcW w:w="43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72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 язык (</w:t>
            </w:r>
            <w:proofErr w:type="spellStart"/>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536"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r>
      <w:tr w:rsidR="000A2251" w:rsidRPr="00E25197" w:rsidTr="0044684B">
        <w:trPr>
          <w:trHeight w:val="283"/>
        </w:trPr>
        <w:tc>
          <w:tcPr>
            <w:tcW w:w="10450" w:type="dxa"/>
            <w:gridSpan w:val="10"/>
            <w:tcBorders>
              <w:top w:val="single" w:sz="4" w:space="0" w:color="auto"/>
              <w:bottom w:val="single" w:sz="4" w:space="0" w:color="auto"/>
            </w:tcBorders>
            <w:textDirection w:val="btLr"/>
          </w:tcPr>
          <w:p w:rsidR="000A2251" w:rsidRPr="00E25197" w:rsidRDefault="000A2251" w:rsidP="00E25197">
            <w:pPr>
              <w:spacing w:after="0" w:line="240" w:lineRule="auto"/>
              <w:rPr>
                <w:rFonts w:ascii="Times New Roman" w:eastAsia="Times New Roman" w:hAnsi="Times New Roman" w:cs="Times New Roman"/>
                <w:sz w:val="24"/>
                <w:szCs w:val="24"/>
              </w:rPr>
            </w:pPr>
          </w:p>
        </w:tc>
      </w:tr>
      <w:tr w:rsidR="000A2251" w:rsidRPr="00E25197" w:rsidTr="0044684B">
        <w:tc>
          <w:tcPr>
            <w:tcW w:w="993" w:type="dxa"/>
            <w:vMerge w:val="restart"/>
            <w:tcBorders>
              <w:top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Четверг</w:t>
            </w:r>
          </w:p>
        </w:tc>
        <w:tc>
          <w:tcPr>
            <w:tcW w:w="564"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87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w:t>
            </w:r>
            <w:proofErr w:type="gramStart"/>
            <w:r w:rsidRPr="00E25197">
              <w:rPr>
                <w:rFonts w:ascii="Times New Roman" w:eastAsia="Times New Roman" w:hAnsi="Times New Roman" w:cs="Times New Roman"/>
                <w:sz w:val="24"/>
                <w:szCs w:val="24"/>
              </w:rPr>
              <w:t>а(</w:t>
            </w:r>
            <w:proofErr w:type="spellStart"/>
            <w:proofErr w:type="gramEnd"/>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4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72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Биология</w:t>
            </w:r>
          </w:p>
        </w:tc>
        <w:tc>
          <w:tcPr>
            <w:tcW w:w="5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 язы</w:t>
            </w:r>
            <w:proofErr w:type="gramStart"/>
            <w:r w:rsidRPr="00E25197">
              <w:rPr>
                <w:rFonts w:ascii="Times New Roman" w:eastAsia="Times New Roman" w:hAnsi="Times New Roman" w:cs="Times New Roman"/>
                <w:sz w:val="24"/>
                <w:szCs w:val="24"/>
              </w:rPr>
              <w:t>к(</w:t>
            </w:r>
            <w:proofErr w:type="spellStart"/>
            <w:proofErr w:type="gramEnd"/>
            <w:r w:rsidRPr="00E25197">
              <w:rPr>
                <w:rFonts w:ascii="Times New Roman" w:eastAsia="Times New Roman" w:hAnsi="Times New Roman" w:cs="Times New Roman"/>
                <w:sz w:val="24"/>
                <w:szCs w:val="24"/>
              </w:rPr>
              <w:t>ф</w:t>
            </w:r>
            <w:proofErr w:type="spellEnd"/>
            <w:r w:rsidRPr="00E25197">
              <w:rPr>
                <w:rFonts w:ascii="Times New Roman" w:eastAsia="Times New Roman" w:hAnsi="Times New Roman" w:cs="Times New Roman"/>
                <w:sz w:val="24"/>
                <w:szCs w:val="24"/>
              </w:rPr>
              <w:t>)</w:t>
            </w: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87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География</w:t>
            </w:r>
          </w:p>
        </w:tc>
        <w:tc>
          <w:tcPr>
            <w:tcW w:w="4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72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Информатика </w:t>
            </w:r>
          </w:p>
        </w:tc>
        <w:tc>
          <w:tcPr>
            <w:tcW w:w="5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География</w:t>
            </w: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87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Геометрия</w:t>
            </w:r>
          </w:p>
        </w:tc>
        <w:tc>
          <w:tcPr>
            <w:tcW w:w="4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72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5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Информатика</w:t>
            </w: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87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4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172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Английский</w:t>
            </w:r>
          </w:p>
        </w:tc>
        <w:tc>
          <w:tcPr>
            <w:tcW w:w="5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5</w:t>
            </w: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 (к)</w:t>
            </w: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187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roofErr w:type="spellStart"/>
            <w:r w:rsidRPr="00E25197">
              <w:rPr>
                <w:rFonts w:ascii="Times New Roman" w:eastAsia="Times New Roman" w:hAnsi="Times New Roman" w:cs="Times New Roman"/>
                <w:sz w:val="24"/>
                <w:szCs w:val="24"/>
              </w:rPr>
              <w:t>Обществознан</w:t>
            </w:r>
            <w:proofErr w:type="spellEnd"/>
          </w:p>
        </w:tc>
        <w:tc>
          <w:tcPr>
            <w:tcW w:w="4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72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5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r>
      <w:tr w:rsidR="000A2251" w:rsidRPr="00E25197" w:rsidTr="0044684B">
        <w:tc>
          <w:tcPr>
            <w:tcW w:w="993"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6</w:t>
            </w: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Классный час</w:t>
            </w: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187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Классный час</w:t>
            </w:r>
          </w:p>
        </w:tc>
        <w:tc>
          <w:tcPr>
            <w:tcW w:w="4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172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Классный час</w:t>
            </w:r>
          </w:p>
        </w:tc>
        <w:tc>
          <w:tcPr>
            <w:tcW w:w="5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44684B">
        <w:tc>
          <w:tcPr>
            <w:tcW w:w="993" w:type="dxa"/>
            <w:vMerge/>
            <w:tcBorders>
              <w:bottom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564"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6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87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4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1725"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536" w:type="dxa"/>
            <w:tcBorders>
              <w:top w:val="single" w:sz="4" w:space="0" w:color="auto"/>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r>
    </w:tbl>
    <w:p w:rsidR="0044684B" w:rsidRDefault="0044684B" w:rsidP="00E25197">
      <w:pPr>
        <w:spacing w:after="0" w:line="240" w:lineRule="auto"/>
        <w:jc w:val="center"/>
        <w:rPr>
          <w:rFonts w:ascii="Times New Roman" w:eastAsia="Times New Roman" w:hAnsi="Times New Roman" w:cs="Times New Roman"/>
          <w:b/>
          <w:sz w:val="24"/>
          <w:szCs w:val="24"/>
        </w:rPr>
      </w:pPr>
    </w:p>
    <w:p w:rsidR="000A2251"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Расписание групповых консультаций на 2014-2015 учебный год</w:t>
      </w:r>
    </w:p>
    <w:p w:rsidR="0044684B" w:rsidRPr="00E25197" w:rsidRDefault="0044684B" w:rsidP="00E25197">
      <w:pPr>
        <w:spacing w:after="0" w:line="240" w:lineRule="auto"/>
        <w:jc w:val="center"/>
        <w:rPr>
          <w:rFonts w:ascii="Times New Roman" w:eastAsia="Times New Roman" w:hAnsi="Times New Roman" w:cs="Times New Roman"/>
          <w:b/>
          <w:sz w:val="24"/>
          <w:szCs w:val="24"/>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9"/>
        <w:gridCol w:w="914"/>
        <w:gridCol w:w="2268"/>
        <w:gridCol w:w="567"/>
        <w:gridCol w:w="2835"/>
        <w:gridCol w:w="709"/>
      </w:tblGrid>
      <w:tr w:rsidR="000A2251" w:rsidRPr="00E25197" w:rsidTr="0027656F">
        <w:trPr>
          <w:cantSplit/>
          <w:trHeight w:val="790"/>
        </w:trPr>
        <w:tc>
          <w:tcPr>
            <w:tcW w:w="1289" w:type="dxa"/>
            <w:tcBorders>
              <w:top w:val="single" w:sz="4" w:space="0" w:color="auto"/>
              <w:bottom w:val="single" w:sz="4" w:space="0" w:color="auto"/>
            </w:tcBorders>
          </w:tcPr>
          <w:p w:rsidR="000A2251" w:rsidRPr="00E25197"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Дни недели</w:t>
            </w:r>
          </w:p>
        </w:tc>
        <w:tc>
          <w:tcPr>
            <w:tcW w:w="914" w:type="dxa"/>
            <w:tcBorders>
              <w:top w:val="single" w:sz="4" w:space="0" w:color="auto"/>
              <w:bottom w:val="single" w:sz="4" w:space="0" w:color="auto"/>
            </w:tcBorders>
          </w:tcPr>
          <w:p w:rsidR="000A2251" w:rsidRPr="00E25197"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 урока</w:t>
            </w:r>
          </w:p>
        </w:tc>
        <w:tc>
          <w:tcPr>
            <w:tcW w:w="2268" w:type="dxa"/>
            <w:tcBorders>
              <w:top w:val="single" w:sz="4" w:space="0" w:color="auto"/>
              <w:bottom w:val="single" w:sz="4" w:space="0" w:color="auto"/>
            </w:tcBorders>
          </w:tcPr>
          <w:p w:rsidR="000A2251" w:rsidRPr="00E25197"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11 «б»</w:t>
            </w:r>
          </w:p>
        </w:tc>
        <w:tc>
          <w:tcPr>
            <w:tcW w:w="567" w:type="dxa"/>
            <w:tcBorders>
              <w:top w:val="single" w:sz="4" w:space="0" w:color="auto"/>
              <w:bottom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roofErr w:type="spellStart"/>
            <w:r w:rsidRPr="00E25197">
              <w:rPr>
                <w:rFonts w:ascii="Times New Roman" w:eastAsia="Times New Roman" w:hAnsi="Times New Roman" w:cs="Times New Roman"/>
                <w:b/>
                <w:sz w:val="24"/>
                <w:szCs w:val="24"/>
              </w:rPr>
              <w:t>каб</w:t>
            </w:r>
            <w:proofErr w:type="spellEnd"/>
          </w:p>
        </w:tc>
        <w:tc>
          <w:tcPr>
            <w:tcW w:w="2835" w:type="dxa"/>
            <w:tcBorders>
              <w:top w:val="single" w:sz="4" w:space="0" w:color="auto"/>
              <w:bottom w:val="single" w:sz="4" w:space="0" w:color="auto"/>
            </w:tcBorders>
          </w:tcPr>
          <w:p w:rsidR="000A2251" w:rsidRPr="00E25197" w:rsidRDefault="000A2251" w:rsidP="00E25197">
            <w:pPr>
              <w:spacing w:after="0" w:line="240" w:lineRule="auto"/>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12 «б»</w:t>
            </w:r>
          </w:p>
        </w:tc>
        <w:tc>
          <w:tcPr>
            <w:tcW w:w="709" w:type="dxa"/>
            <w:tcBorders>
              <w:top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roofErr w:type="spellStart"/>
            <w:r w:rsidRPr="00E25197">
              <w:rPr>
                <w:rFonts w:ascii="Times New Roman" w:eastAsia="Times New Roman" w:hAnsi="Times New Roman" w:cs="Times New Roman"/>
                <w:b/>
                <w:sz w:val="24"/>
                <w:szCs w:val="24"/>
              </w:rPr>
              <w:t>каб</w:t>
            </w:r>
            <w:proofErr w:type="spellEnd"/>
          </w:p>
        </w:tc>
      </w:tr>
      <w:tr w:rsidR="000A2251" w:rsidRPr="00E25197" w:rsidTr="0027656F">
        <w:tc>
          <w:tcPr>
            <w:tcW w:w="1289" w:type="dxa"/>
            <w:vMerge w:val="restart"/>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Четверг</w:t>
            </w: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Физика </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Якутская литература</w:t>
            </w:r>
          </w:p>
        </w:tc>
        <w:tc>
          <w:tcPr>
            <w:tcW w:w="709"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r>
      <w:tr w:rsidR="000A2251" w:rsidRPr="00E25197" w:rsidTr="0027656F">
        <w:tc>
          <w:tcPr>
            <w:tcW w:w="1289"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 язык</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 xml:space="preserve">Информатика </w:t>
            </w:r>
          </w:p>
        </w:tc>
        <w:tc>
          <w:tcPr>
            <w:tcW w:w="709"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27656F">
        <w:tc>
          <w:tcPr>
            <w:tcW w:w="1289"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709"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r>
      <w:tr w:rsidR="000A2251" w:rsidRPr="00E25197" w:rsidTr="0027656F">
        <w:tc>
          <w:tcPr>
            <w:tcW w:w="1289"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Английский</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Алгебра</w:t>
            </w:r>
          </w:p>
        </w:tc>
        <w:tc>
          <w:tcPr>
            <w:tcW w:w="709"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1D7C00">
        <w:trPr>
          <w:trHeight w:val="361"/>
        </w:trPr>
        <w:tc>
          <w:tcPr>
            <w:tcW w:w="1289"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5</w:t>
            </w:r>
          </w:p>
        </w:tc>
        <w:tc>
          <w:tcPr>
            <w:tcW w:w="2268"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Классный час</w:t>
            </w:r>
          </w:p>
        </w:tc>
        <w:tc>
          <w:tcPr>
            <w:tcW w:w="567"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283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Английский</w:t>
            </w:r>
          </w:p>
        </w:tc>
        <w:tc>
          <w:tcPr>
            <w:tcW w:w="709"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27656F">
        <w:tc>
          <w:tcPr>
            <w:tcW w:w="1289" w:type="dxa"/>
            <w:vMerge/>
            <w:tcBorders>
              <w:bottom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6</w:t>
            </w:r>
          </w:p>
        </w:tc>
        <w:tc>
          <w:tcPr>
            <w:tcW w:w="2268"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567"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p>
        </w:tc>
        <w:tc>
          <w:tcPr>
            <w:tcW w:w="283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Классный час</w:t>
            </w:r>
          </w:p>
        </w:tc>
        <w:tc>
          <w:tcPr>
            <w:tcW w:w="709"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27656F">
        <w:tc>
          <w:tcPr>
            <w:tcW w:w="1289" w:type="dxa"/>
            <w:vMerge w:val="restart"/>
            <w:tcBorders>
              <w:top w:val="single" w:sz="4" w:space="0" w:color="auto"/>
            </w:tcBorders>
            <w:textDirection w:val="btLr"/>
          </w:tcPr>
          <w:p w:rsidR="000A2251" w:rsidRPr="00E25197" w:rsidRDefault="000A2251" w:rsidP="0044684B">
            <w:pPr>
              <w:spacing w:after="0" w:line="240" w:lineRule="auto"/>
              <w:ind w:left="113" w:right="113"/>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Пятница</w:t>
            </w:r>
          </w:p>
        </w:tc>
        <w:tc>
          <w:tcPr>
            <w:tcW w:w="914" w:type="dxa"/>
            <w:tcBorders>
              <w:top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2268"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567" w:type="dxa"/>
            <w:tcBorders>
              <w:top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283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История</w:t>
            </w:r>
          </w:p>
        </w:tc>
        <w:tc>
          <w:tcPr>
            <w:tcW w:w="709" w:type="dxa"/>
            <w:tcBorders>
              <w:top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27656F">
        <w:tc>
          <w:tcPr>
            <w:tcW w:w="1289"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Геометрия</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Физика</w:t>
            </w:r>
          </w:p>
        </w:tc>
        <w:tc>
          <w:tcPr>
            <w:tcW w:w="709"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r>
      <w:tr w:rsidR="000A2251" w:rsidRPr="00E25197" w:rsidTr="0027656F">
        <w:tc>
          <w:tcPr>
            <w:tcW w:w="1289"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История</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Русский язык</w:t>
            </w:r>
          </w:p>
        </w:tc>
        <w:tc>
          <w:tcPr>
            <w:tcW w:w="709"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r>
      <w:tr w:rsidR="000A2251" w:rsidRPr="00E25197" w:rsidTr="0027656F">
        <w:tc>
          <w:tcPr>
            <w:tcW w:w="1289"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Обществознание</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Химия</w:t>
            </w:r>
          </w:p>
        </w:tc>
        <w:tc>
          <w:tcPr>
            <w:tcW w:w="709"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r>
      <w:tr w:rsidR="000A2251" w:rsidRPr="00E25197" w:rsidTr="0027656F">
        <w:tc>
          <w:tcPr>
            <w:tcW w:w="1289" w:type="dxa"/>
            <w:vMerge/>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5</w:t>
            </w:r>
          </w:p>
        </w:tc>
        <w:tc>
          <w:tcPr>
            <w:tcW w:w="2268"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Химия</w:t>
            </w:r>
          </w:p>
        </w:tc>
        <w:tc>
          <w:tcPr>
            <w:tcW w:w="567"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283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Биология</w:t>
            </w:r>
          </w:p>
        </w:tc>
        <w:tc>
          <w:tcPr>
            <w:tcW w:w="709"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27656F">
        <w:trPr>
          <w:trHeight w:val="354"/>
        </w:trPr>
        <w:tc>
          <w:tcPr>
            <w:tcW w:w="1289" w:type="dxa"/>
            <w:vMerge/>
            <w:tcBorders>
              <w:bottom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p>
        </w:tc>
        <w:tc>
          <w:tcPr>
            <w:tcW w:w="914" w:type="dxa"/>
            <w:tcBorders>
              <w:bottom w:val="single" w:sz="4" w:space="0" w:color="auto"/>
            </w:tcBorders>
          </w:tcPr>
          <w:p w:rsidR="000A2251" w:rsidRPr="00E25197" w:rsidRDefault="0044684B" w:rsidP="004468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История</w:t>
            </w:r>
          </w:p>
        </w:tc>
        <w:tc>
          <w:tcPr>
            <w:tcW w:w="567"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p>
        </w:tc>
        <w:tc>
          <w:tcPr>
            <w:tcW w:w="2835" w:type="dxa"/>
            <w:tcBorders>
              <w:bottom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p>
        </w:tc>
        <w:tc>
          <w:tcPr>
            <w:tcW w:w="709" w:type="dxa"/>
            <w:tcBorders>
              <w:bottom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p>
        </w:tc>
      </w:tr>
      <w:tr w:rsidR="000A2251" w:rsidRPr="00E25197" w:rsidTr="0027656F">
        <w:tc>
          <w:tcPr>
            <w:tcW w:w="1289" w:type="dxa"/>
            <w:vMerge w:val="restart"/>
            <w:tcBorders>
              <w:top w:val="single" w:sz="4" w:space="0" w:color="auto"/>
            </w:tcBorders>
            <w:textDirection w:val="btLr"/>
          </w:tcPr>
          <w:p w:rsidR="000A2251" w:rsidRPr="00E25197" w:rsidRDefault="000A2251" w:rsidP="00E25197">
            <w:pPr>
              <w:spacing w:after="0" w:line="240" w:lineRule="auto"/>
              <w:ind w:left="113" w:right="113"/>
              <w:jc w:val="center"/>
              <w:rPr>
                <w:rFonts w:ascii="Times New Roman" w:eastAsia="Times New Roman" w:hAnsi="Times New Roman" w:cs="Times New Roman"/>
                <w:b/>
                <w:sz w:val="24"/>
                <w:szCs w:val="24"/>
              </w:rPr>
            </w:pPr>
            <w:r w:rsidRPr="00E25197">
              <w:rPr>
                <w:rFonts w:ascii="Times New Roman" w:eastAsia="Times New Roman" w:hAnsi="Times New Roman" w:cs="Times New Roman"/>
                <w:b/>
                <w:sz w:val="24"/>
                <w:szCs w:val="24"/>
              </w:rPr>
              <w:t>Суббота</w:t>
            </w:r>
          </w:p>
        </w:tc>
        <w:tc>
          <w:tcPr>
            <w:tcW w:w="914" w:type="dxa"/>
            <w:tcBorders>
              <w:top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2268"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Информатика</w:t>
            </w:r>
          </w:p>
        </w:tc>
        <w:tc>
          <w:tcPr>
            <w:tcW w:w="567" w:type="dxa"/>
            <w:tcBorders>
              <w:top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2835" w:type="dxa"/>
            <w:tcBorders>
              <w:top w:val="single" w:sz="4" w:space="0" w:color="auto"/>
            </w:tcBorders>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Обществознание</w:t>
            </w:r>
          </w:p>
        </w:tc>
        <w:tc>
          <w:tcPr>
            <w:tcW w:w="709" w:type="dxa"/>
            <w:tcBorders>
              <w:top w:val="single" w:sz="4" w:space="0" w:color="auto"/>
            </w:tcBorders>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r>
      <w:tr w:rsidR="000A2251" w:rsidRPr="00E25197" w:rsidTr="0027656F">
        <w:trPr>
          <w:trHeight w:val="284"/>
        </w:trPr>
        <w:tc>
          <w:tcPr>
            <w:tcW w:w="1289" w:type="dxa"/>
            <w:vMerge/>
          </w:tcPr>
          <w:p w:rsidR="000A2251" w:rsidRPr="00E25197" w:rsidRDefault="000A2251" w:rsidP="00E25197">
            <w:pPr>
              <w:spacing w:after="0" w:line="240" w:lineRule="auto"/>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Литература</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Геометрия</w:t>
            </w:r>
          </w:p>
        </w:tc>
        <w:tc>
          <w:tcPr>
            <w:tcW w:w="709"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r w:rsidR="000A2251" w:rsidRPr="00E25197" w:rsidTr="0027656F">
        <w:tc>
          <w:tcPr>
            <w:tcW w:w="1289" w:type="dxa"/>
            <w:vMerge/>
          </w:tcPr>
          <w:p w:rsidR="000A2251" w:rsidRPr="00E25197" w:rsidRDefault="000A2251" w:rsidP="00E25197">
            <w:pPr>
              <w:spacing w:after="0" w:line="240" w:lineRule="auto"/>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Якутская литература</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Литература</w:t>
            </w:r>
          </w:p>
        </w:tc>
        <w:tc>
          <w:tcPr>
            <w:tcW w:w="709"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r>
      <w:tr w:rsidR="000A2251" w:rsidRPr="00E25197" w:rsidTr="0027656F">
        <w:tc>
          <w:tcPr>
            <w:tcW w:w="1289" w:type="dxa"/>
            <w:vMerge/>
          </w:tcPr>
          <w:p w:rsidR="000A2251" w:rsidRPr="00E25197" w:rsidRDefault="000A2251" w:rsidP="00E25197">
            <w:pPr>
              <w:spacing w:after="0" w:line="240" w:lineRule="auto"/>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Биология</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2</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История</w:t>
            </w:r>
          </w:p>
        </w:tc>
        <w:tc>
          <w:tcPr>
            <w:tcW w:w="709"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1</w:t>
            </w:r>
          </w:p>
        </w:tc>
      </w:tr>
      <w:tr w:rsidR="000A2251" w:rsidRPr="00E25197" w:rsidTr="0027656F">
        <w:tc>
          <w:tcPr>
            <w:tcW w:w="1289" w:type="dxa"/>
            <w:vMerge/>
          </w:tcPr>
          <w:p w:rsidR="000A2251" w:rsidRPr="00E25197" w:rsidRDefault="000A2251" w:rsidP="00E25197">
            <w:pPr>
              <w:spacing w:after="0" w:line="240" w:lineRule="auto"/>
              <w:jc w:val="center"/>
              <w:rPr>
                <w:rFonts w:ascii="Times New Roman" w:eastAsia="Times New Roman" w:hAnsi="Times New Roman" w:cs="Times New Roman"/>
                <w:b/>
                <w:sz w:val="24"/>
                <w:szCs w:val="24"/>
              </w:rPr>
            </w:pPr>
          </w:p>
        </w:tc>
        <w:tc>
          <w:tcPr>
            <w:tcW w:w="914"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5</w:t>
            </w:r>
          </w:p>
        </w:tc>
        <w:tc>
          <w:tcPr>
            <w:tcW w:w="2268"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Классный час</w:t>
            </w:r>
          </w:p>
        </w:tc>
        <w:tc>
          <w:tcPr>
            <w:tcW w:w="567"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4</w:t>
            </w:r>
          </w:p>
        </w:tc>
        <w:tc>
          <w:tcPr>
            <w:tcW w:w="2835" w:type="dxa"/>
          </w:tcPr>
          <w:p w:rsidR="000A2251" w:rsidRPr="00E25197" w:rsidRDefault="000A2251" w:rsidP="00E25197">
            <w:pPr>
              <w:spacing w:after="0" w:line="240" w:lineRule="auto"/>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Классный час</w:t>
            </w:r>
          </w:p>
        </w:tc>
        <w:tc>
          <w:tcPr>
            <w:tcW w:w="709" w:type="dxa"/>
          </w:tcPr>
          <w:p w:rsidR="000A2251" w:rsidRPr="00E25197" w:rsidRDefault="000A2251" w:rsidP="0044684B">
            <w:pPr>
              <w:spacing w:after="0" w:line="240" w:lineRule="auto"/>
              <w:jc w:val="center"/>
              <w:rPr>
                <w:rFonts w:ascii="Times New Roman" w:eastAsia="Times New Roman" w:hAnsi="Times New Roman" w:cs="Times New Roman"/>
                <w:sz w:val="24"/>
                <w:szCs w:val="24"/>
              </w:rPr>
            </w:pPr>
            <w:r w:rsidRPr="00E25197">
              <w:rPr>
                <w:rFonts w:ascii="Times New Roman" w:eastAsia="Times New Roman" w:hAnsi="Times New Roman" w:cs="Times New Roman"/>
                <w:sz w:val="24"/>
                <w:szCs w:val="24"/>
              </w:rPr>
              <w:t>3</w:t>
            </w:r>
          </w:p>
        </w:tc>
      </w:tr>
    </w:tbl>
    <w:p w:rsidR="000A2251" w:rsidRPr="00E25197" w:rsidRDefault="000A2251" w:rsidP="00E25197">
      <w:pPr>
        <w:spacing w:after="0" w:line="240" w:lineRule="auto"/>
        <w:rPr>
          <w:rFonts w:ascii="Times New Roman" w:eastAsia="Times New Roman" w:hAnsi="Times New Roman" w:cs="Times New Roman"/>
          <w:sz w:val="24"/>
          <w:szCs w:val="24"/>
        </w:rPr>
      </w:pPr>
    </w:p>
    <w:p w:rsidR="00A01188" w:rsidRPr="00E25197" w:rsidRDefault="00A01188" w:rsidP="00E25197">
      <w:pPr>
        <w:spacing w:after="0" w:line="240" w:lineRule="auto"/>
        <w:rPr>
          <w:rFonts w:ascii="Times New Roman" w:hAnsi="Times New Roman" w:cs="Times New Roman"/>
          <w:b/>
          <w:sz w:val="24"/>
          <w:szCs w:val="24"/>
        </w:rPr>
      </w:pPr>
    </w:p>
    <w:p w:rsidR="00A01188" w:rsidRPr="00E25197" w:rsidRDefault="00A01188" w:rsidP="00E25197">
      <w:pPr>
        <w:spacing w:after="0" w:line="240" w:lineRule="auto"/>
        <w:rPr>
          <w:rFonts w:ascii="Times New Roman" w:hAnsi="Times New Roman" w:cs="Times New Roman"/>
          <w:b/>
          <w:sz w:val="24"/>
          <w:szCs w:val="24"/>
        </w:rPr>
      </w:pPr>
    </w:p>
    <w:p w:rsidR="00A01188" w:rsidRPr="00E25197" w:rsidRDefault="00A01188" w:rsidP="00E25197">
      <w:pPr>
        <w:spacing w:after="0" w:line="240" w:lineRule="auto"/>
        <w:rPr>
          <w:rFonts w:ascii="Times New Roman" w:hAnsi="Times New Roman" w:cs="Times New Roman"/>
          <w:b/>
          <w:sz w:val="24"/>
          <w:szCs w:val="24"/>
        </w:rPr>
      </w:pPr>
    </w:p>
    <w:p w:rsidR="00A01188" w:rsidRPr="00E25197" w:rsidRDefault="00A01188" w:rsidP="00E25197">
      <w:pPr>
        <w:spacing w:after="0" w:line="240" w:lineRule="auto"/>
        <w:rPr>
          <w:rFonts w:ascii="Times New Roman" w:hAnsi="Times New Roman" w:cs="Times New Roman"/>
          <w:b/>
          <w:sz w:val="24"/>
          <w:szCs w:val="24"/>
        </w:rPr>
      </w:pPr>
    </w:p>
    <w:p w:rsidR="00A01188" w:rsidRPr="00E25197" w:rsidRDefault="00CF1A77" w:rsidP="00E25197">
      <w:pPr>
        <w:spacing w:after="0" w:line="240" w:lineRule="auto"/>
        <w:jc w:val="center"/>
        <w:rPr>
          <w:rFonts w:ascii="Times New Roman" w:hAnsi="Times New Roman" w:cs="Times New Roman"/>
          <w:sz w:val="24"/>
          <w:szCs w:val="24"/>
        </w:rPr>
      </w:pPr>
      <w:r w:rsidRPr="00E25197">
        <w:rPr>
          <w:rFonts w:ascii="Times New Roman" w:hAnsi="Times New Roman" w:cs="Times New Roman"/>
          <w:sz w:val="24"/>
          <w:szCs w:val="24"/>
        </w:rPr>
        <w:t>Директор:                                        Матвеева А.А.</w:t>
      </w:r>
    </w:p>
    <w:p w:rsidR="00A01188" w:rsidRPr="00E25197" w:rsidRDefault="00A01188" w:rsidP="00E25197">
      <w:pPr>
        <w:spacing w:after="0" w:line="240" w:lineRule="auto"/>
        <w:rPr>
          <w:rFonts w:ascii="Times New Roman" w:hAnsi="Times New Roman" w:cs="Times New Roman"/>
          <w:sz w:val="24"/>
          <w:szCs w:val="24"/>
        </w:rPr>
      </w:pPr>
    </w:p>
    <w:sectPr w:rsidR="00A01188" w:rsidRPr="00E25197" w:rsidSect="0044684B">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40C"/>
    <w:multiLevelType w:val="hybridMultilevel"/>
    <w:tmpl w:val="84E47E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1549D1"/>
    <w:multiLevelType w:val="hybridMultilevel"/>
    <w:tmpl w:val="FCAAA2DC"/>
    <w:lvl w:ilvl="0" w:tplc="49D4BE3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45312A7"/>
    <w:multiLevelType w:val="hybridMultilevel"/>
    <w:tmpl w:val="97B6BB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853FCE"/>
    <w:multiLevelType w:val="hybridMultilevel"/>
    <w:tmpl w:val="27B6FD26"/>
    <w:lvl w:ilvl="0" w:tplc="E228C15A">
      <w:start w:val="6"/>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B613F2"/>
    <w:multiLevelType w:val="hybridMultilevel"/>
    <w:tmpl w:val="092E9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A814BB"/>
    <w:multiLevelType w:val="hybridMultilevel"/>
    <w:tmpl w:val="8BF83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667DC6"/>
    <w:multiLevelType w:val="hybridMultilevel"/>
    <w:tmpl w:val="36862C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3774F11"/>
    <w:multiLevelType w:val="multilevel"/>
    <w:tmpl w:val="08B68722"/>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8">
    <w:nsid w:val="2C81013D"/>
    <w:multiLevelType w:val="hybridMultilevel"/>
    <w:tmpl w:val="CF6CE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285087"/>
    <w:multiLevelType w:val="hybridMultilevel"/>
    <w:tmpl w:val="8342FE7C"/>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8E798F"/>
    <w:multiLevelType w:val="hybridMultilevel"/>
    <w:tmpl w:val="DD022D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A476474"/>
    <w:multiLevelType w:val="hybridMultilevel"/>
    <w:tmpl w:val="2BC20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E8764D"/>
    <w:multiLevelType w:val="hybridMultilevel"/>
    <w:tmpl w:val="6A048D3A"/>
    <w:lvl w:ilvl="0" w:tplc="5630F6BE">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053E07"/>
    <w:multiLevelType w:val="hybridMultilevel"/>
    <w:tmpl w:val="EC46FF44"/>
    <w:lvl w:ilvl="0" w:tplc="EE7A475A">
      <w:start w:val="1"/>
      <w:numFmt w:val="decimal"/>
      <w:lvlText w:val="%1."/>
      <w:lvlJc w:val="left"/>
      <w:pPr>
        <w:ind w:left="7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46C7ABC"/>
    <w:multiLevelType w:val="hybridMultilevel"/>
    <w:tmpl w:val="ABAC78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99297E"/>
    <w:multiLevelType w:val="hybridMultilevel"/>
    <w:tmpl w:val="C18EF9C0"/>
    <w:lvl w:ilvl="0" w:tplc="F35463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1551DF"/>
    <w:multiLevelType w:val="hybridMultilevel"/>
    <w:tmpl w:val="A5E0E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F3D7716"/>
    <w:multiLevelType w:val="hybridMultilevel"/>
    <w:tmpl w:val="C2B8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252C92"/>
    <w:multiLevelType w:val="hybridMultilevel"/>
    <w:tmpl w:val="A296D2DA"/>
    <w:lvl w:ilvl="0" w:tplc="5E520CDC">
      <w:start w:val="1"/>
      <w:numFmt w:val="bullet"/>
      <w:lvlText w:val=""/>
      <w:lvlJc w:val="left"/>
      <w:pPr>
        <w:ind w:left="765" w:hanging="360"/>
      </w:pPr>
      <w:rPr>
        <w:rFonts w:ascii="Symbol" w:eastAsia="Times New Roman"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6D5D476B"/>
    <w:multiLevelType w:val="hybridMultilevel"/>
    <w:tmpl w:val="481CA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6321EFF"/>
    <w:multiLevelType w:val="hybridMultilevel"/>
    <w:tmpl w:val="97DAF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738635A"/>
    <w:multiLevelType w:val="hybridMultilevel"/>
    <w:tmpl w:val="9072C8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C0224C3"/>
    <w:multiLevelType w:val="hybridMultilevel"/>
    <w:tmpl w:val="BFE0A7AA"/>
    <w:lvl w:ilvl="0" w:tplc="C4F22A36">
      <w:start w:val="1"/>
      <w:numFmt w:val="decimal"/>
      <w:lvlText w:val="%1."/>
      <w:lvlJc w:val="left"/>
      <w:pPr>
        <w:ind w:left="780"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7"/>
  </w:num>
  <w:num w:numId="9">
    <w:abstractNumId w:val="19"/>
  </w:num>
  <w:num w:numId="10">
    <w:abstractNumId w:val="13"/>
  </w:num>
  <w:num w:numId="11">
    <w:abstractNumId w:val="17"/>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20"/>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01188"/>
    <w:rsid w:val="000425CB"/>
    <w:rsid w:val="000A2251"/>
    <w:rsid w:val="001D7C00"/>
    <w:rsid w:val="0027656F"/>
    <w:rsid w:val="00373925"/>
    <w:rsid w:val="0044684B"/>
    <w:rsid w:val="005937A8"/>
    <w:rsid w:val="005C5264"/>
    <w:rsid w:val="00651C35"/>
    <w:rsid w:val="00696B72"/>
    <w:rsid w:val="006F11D0"/>
    <w:rsid w:val="00932368"/>
    <w:rsid w:val="00A01188"/>
    <w:rsid w:val="00A3783B"/>
    <w:rsid w:val="00AE7F35"/>
    <w:rsid w:val="00BB0E79"/>
    <w:rsid w:val="00C96E9F"/>
    <w:rsid w:val="00CF1A77"/>
    <w:rsid w:val="00DC0EFA"/>
    <w:rsid w:val="00E25197"/>
    <w:rsid w:val="00E8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35"/>
  </w:style>
  <w:style w:type="paragraph" w:styleId="1">
    <w:name w:val="heading 1"/>
    <w:basedOn w:val="a"/>
    <w:next w:val="a"/>
    <w:link w:val="10"/>
    <w:qFormat/>
    <w:rsid w:val="00A01188"/>
    <w:pPr>
      <w:keepNext/>
      <w:spacing w:after="0" w:line="240" w:lineRule="auto"/>
      <w:outlineLvl w:val="0"/>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188"/>
    <w:rPr>
      <w:rFonts w:ascii="Times New Roman" w:eastAsia="Times New Roman" w:hAnsi="Times New Roman" w:cs="Times New Roman"/>
      <w:bCs/>
      <w:sz w:val="28"/>
      <w:szCs w:val="24"/>
    </w:rPr>
  </w:style>
  <w:style w:type="paragraph" w:customStyle="1" w:styleId="11">
    <w:name w:val="Абзац списка1"/>
    <w:basedOn w:val="a"/>
    <w:rsid w:val="00A01188"/>
    <w:pPr>
      <w:ind w:left="720"/>
      <w:contextualSpacing/>
    </w:pPr>
    <w:rPr>
      <w:rFonts w:ascii="Calibri" w:eastAsia="Times New Roman" w:hAnsi="Calibri" w:cs="Times New Roman"/>
      <w:lang w:eastAsia="en-US"/>
    </w:rPr>
  </w:style>
  <w:style w:type="paragraph" w:styleId="a3">
    <w:name w:val="Title"/>
    <w:basedOn w:val="a"/>
    <w:link w:val="a4"/>
    <w:qFormat/>
    <w:rsid w:val="00A01188"/>
    <w:pPr>
      <w:tabs>
        <w:tab w:val="left" w:pos="3060"/>
      </w:tabs>
      <w:spacing w:after="0" w:line="240" w:lineRule="auto"/>
      <w:jc w:val="center"/>
    </w:pPr>
    <w:rPr>
      <w:rFonts w:ascii="Times New Roman" w:eastAsia="Times New Roman" w:hAnsi="Times New Roman" w:cs="Times New Roman"/>
      <w:b/>
      <w:bCs/>
      <w:sz w:val="44"/>
      <w:szCs w:val="24"/>
    </w:rPr>
  </w:style>
  <w:style w:type="character" w:customStyle="1" w:styleId="a4">
    <w:name w:val="Название Знак"/>
    <w:basedOn w:val="a0"/>
    <w:link w:val="a3"/>
    <w:rsid w:val="00A01188"/>
    <w:rPr>
      <w:rFonts w:ascii="Times New Roman" w:eastAsia="Times New Roman" w:hAnsi="Times New Roman" w:cs="Times New Roman"/>
      <w:b/>
      <w:bCs/>
      <w:sz w:val="44"/>
      <w:szCs w:val="24"/>
    </w:rPr>
  </w:style>
  <w:style w:type="character" w:styleId="a5">
    <w:name w:val="Hyperlink"/>
    <w:basedOn w:val="a0"/>
    <w:rsid w:val="00A01188"/>
    <w:rPr>
      <w:rFonts w:cs="Times New Roman"/>
      <w:color w:val="0000FF"/>
      <w:u w:val="single"/>
    </w:rPr>
  </w:style>
  <w:style w:type="paragraph" w:styleId="a6">
    <w:name w:val="Normal (Web)"/>
    <w:basedOn w:val="a"/>
    <w:link w:val="a7"/>
    <w:rsid w:val="00A01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basedOn w:val="a0"/>
    <w:link w:val="a6"/>
    <w:locked/>
    <w:rsid w:val="00A01188"/>
    <w:rPr>
      <w:rFonts w:ascii="Times New Roman" w:eastAsia="Times New Roman" w:hAnsi="Times New Roman" w:cs="Times New Roman"/>
      <w:sz w:val="24"/>
      <w:szCs w:val="24"/>
    </w:rPr>
  </w:style>
  <w:style w:type="paragraph" w:styleId="a8">
    <w:name w:val="Body Text"/>
    <w:basedOn w:val="a"/>
    <w:link w:val="a9"/>
    <w:rsid w:val="00A01188"/>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A01188"/>
    <w:rPr>
      <w:rFonts w:ascii="Times New Roman" w:eastAsia="Times New Roman" w:hAnsi="Times New Roman" w:cs="Times New Roman"/>
      <w:sz w:val="24"/>
      <w:szCs w:val="24"/>
    </w:rPr>
  </w:style>
  <w:style w:type="character" w:customStyle="1" w:styleId="news">
    <w:name w:val="news"/>
    <w:basedOn w:val="a0"/>
    <w:rsid w:val="00A01188"/>
    <w:rPr>
      <w:rFonts w:cs="Times New Roman"/>
    </w:rPr>
  </w:style>
  <w:style w:type="character" w:styleId="aa">
    <w:name w:val="Emphasis"/>
    <w:basedOn w:val="a0"/>
    <w:qFormat/>
    <w:rsid w:val="00A01188"/>
    <w:rPr>
      <w:rFonts w:cs="Times New Roman"/>
      <w:i/>
      <w:iCs/>
    </w:rPr>
  </w:style>
  <w:style w:type="character" w:styleId="ab">
    <w:name w:val="Strong"/>
    <w:basedOn w:val="a0"/>
    <w:qFormat/>
    <w:rsid w:val="00A01188"/>
    <w:rPr>
      <w:rFonts w:cs="Times New Roman"/>
      <w:b/>
      <w:bCs/>
    </w:rPr>
  </w:style>
  <w:style w:type="character" w:customStyle="1" w:styleId="ac">
    <w:name w:val="Текст Знак"/>
    <w:basedOn w:val="a0"/>
    <w:link w:val="ad"/>
    <w:semiHidden/>
    <w:rsid w:val="00A01188"/>
    <w:rPr>
      <w:rFonts w:ascii="Times New Roman" w:eastAsia="Times New Roman" w:hAnsi="Times New Roman" w:cs="Times New Roman"/>
      <w:sz w:val="24"/>
      <w:szCs w:val="24"/>
    </w:rPr>
  </w:style>
  <w:style w:type="paragraph" w:styleId="ad">
    <w:name w:val="Plain Text"/>
    <w:basedOn w:val="a"/>
    <w:link w:val="ac"/>
    <w:semiHidden/>
    <w:rsid w:val="00A01188"/>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List Number 3"/>
    <w:basedOn w:val="a"/>
    <w:rsid w:val="00A01188"/>
    <w:pPr>
      <w:tabs>
        <w:tab w:val="num" w:pos="720"/>
        <w:tab w:val="num" w:pos="900"/>
      </w:tabs>
      <w:spacing w:after="0" w:line="240" w:lineRule="auto"/>
      <w:ind w:left="900" w:hanging="360"/>
    </w:pPr>
    <w:rPr>
      <w:rFonts w:ascii="Times New Roman" w:eastAsia="Times New Roman" w:hAnsi="Times New Roman" w:cs="Times New Roman"/>
      <w:sz w:val="24"/>
      <w:szCs w:val="24"/>
    </w:rPr>
  </w:style>
  <w:style w:type="paragraph" w:styleId="ae">
    <w:name w:val="caption"/>
    <w:basedOn w:val="a"/>
    <w:next w:val="a"/>
    <w:qFormat/>
    <w:rsid w:val="00A01188"/>
    <w:pPr>
      <w:spacing w:after="0" w:line="240" w:lineRule="auto"/>
    </w:pPr>
    <w:rPr>
      <w:rFonts w:ascii="Times New Roman" w:eastAsia="Times New Roman" w:hAnsi="Times New Roman" w:cs="Times New Roman"/>
      <w:b/>
      <w:bCs/>
      <w:sz w:val="20"/>
      <w:szCs w:val="20"/>
    </w:rPr>
  </w:style>
  <w:style w:type="character" w:customStyle="1" w:styleId="grame">
    <w:name w:val="grame"/>
    <w:basedOn w:val="a0"/>
    <w:rsid w:val="00A01188"/>
    <w:rPr>
      <w:rFonts w:cs="Times New Roman"/>
    </w:rPr>
  </w:style>
  <w:style w:type="character" w:customStyle="1" w:styleId="spelle">
    <w:name w:val="spelle"/>
    <w:basedOn w:val="a0"/>
    <w:rsid w:val="00A01188"/>
    <w:rPr>
      <w:rFonts w:cs="Times New Roman"/>
    </w:rPr>
  </w:style>
  <w:style w:type="paragraph" w:styleId="af">
    <w:name w:val="Balloon Text"/>
    <w:basedOn w:val="a"/>
    <w:link w:val="af0"/>
    <w:semiHidden/>
    <w:rsid w:val="00A01188"/>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semiHidden/>
    <w:rsid w:val="00A01188"/>
    <w:rPr>
      <w:rFonts w:ascii="Tahoma" w:eastAsia="Times New Roman" w:hAnsi="Tahoma" w:cs="Tahoma"/>
      <w:sz w:val="16"/>
      <w:szCs w:val="16"/>
      <w:lang w:eastAsia="en-US"/>
    </w:rPr>
  </w:style>
  <w:style w:type="paragraph" w:styleId="af1">
    <w:name w:val="Body Text Indent"/>
    <w:basedOn w:val="a"/>
    <w:link w:val="af2"/>
    <w:semiHidden/>
    <w:rsid w:val="00A01188"/>
    <w:pPr>
      <w:spacing w:after="120"/>
      <w:ind w:left="283"/>
    </w:pPr>
    <w:rPr>
      <w:rFonts w:ascii="Calibri" w:eastAsia="Times New Roman" w:hAnsi="Calibri" w:cs="Times New Roman"/>
      <w:lang w:eastAsia="en-US"/>
    </w:rPr>
  </w:style>
  <w:style w:type="character" w:customStyle="1" w:styleId="af2">
    <w:name w:val="Основной текст с отступом Знак"/>
    <w:basedOn w:val="a0"/>
    <w:link w:val="af1"/>
    <w:semiHidden/>
    <w:rsid w:val="00A01188"/>
    <w:rPr>
      <w:rFonts w:ascii="Calibri" w:eastAsia="Times New Roman" w:hAnsi="Calibri" w:cs="Times New Roman"/>
      <w:lang w:eastAsia="en-US"/>
    </w:rPr>
  </w:style>
  <w:style w:type="paragraph" w:customStyle="1" w:styleId="msonormalcxspmiddle">
    <w:name w:val="msonormalcxspmiddle"/>
    <w:basedOn w:val="a"/>
    <w:rsid w:val="00A01188"/>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99"/>
    <w:qFormat/>
    <w:rsid w:val="00A01188"/>
    <w:pPr>
      <w:ind w:left="720"/>
      <w:contextualSpacing/>
    </w:pPr>
    <w:rPr>
      <w:rFonts w:ascii="Calibri" w:eastAsia="Calibri" w:hAnsi="Calibri" w:cs="Times New Roman"/>
      <w:lang w:eastAsia="en-US"/>
    </w:rPr>
  </w:style>
  <w:style w:type="paragraph" w:customStyle="1" w:styleId="12">
    <w:name w:val="Без интервала1"/>
    <w:rsid w:val="00A01188"/>
    <w:pPr>
      <w:spacing w:after="0" w:line="240" w:lineRule="auto"/>
    </w:pPr>
    <w:rPr>
      <w:rFonts w:ascii="Times New Roman" w:eastAsia="Calibri" w:hAnsi="Times New Roman" w:cs="Times New Roman"/>
      <w:sz w:val="24"/>
      <w:szCs w:val="24"/>
    </w:rPr>
  </w:style>
  <w:style w:type="table" w:styleId="af4">
    <w:name w:val="Table Grid"/>
    <w:basedOn w:val="a1"/>
    <w:rsid w:val="00593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373925"/>
    <w:pPr>
      <w:spacing w:after="120" w:line="480" w:lineRule="auto"/>
      <w:ind w:left="283"/>
    </w:pPr>
  </w:style>
  <w:style w:type="character" w:customStyle="1" w:styleId="20">
    <w:name w:val="Основной текст с отступом 2 Знак"/>
    <w:basedOn w:val="a0"/>
    <w:link w:val="2"/>
    <w:uiPriority w:val="99"/>
    <w:semiHidden/>
    <w:rsid w:val="00373925"/>
  </w:style>
  <w:style w:type="character" w:customStyle="1" w:styleId="Zag11">
    <w:name w:val="Zag_11"/>
    <w:rsid w:val="003739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amtsy.ucoz.ru" TargetMode="External"/><Relationship Id="rId5" Type="http://schemas.openxmlformats.org/officeDocument/2006/relationships/hyperlink" Target="mailto:conamtsy@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2015-10-01T01:06:00Z</dcterms:created>
  <dcterms:modified xsi:type="dcterms:W3CDTF">2015-10-01T01:06:00Z</dcterms:modified>
</cp:coreProperties>
</file>